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60" w:rsidRPr="007D65BB" w:rsidRDefault="00397260" w:rsidP="008B5B8A">
      <w:pPr>
        <w:bidi w:val="0"/>
        <w:spacing w:line="276" w:lineRule="auto"/>
        <w:ind w:right="-39"/>
        <w:jc w:val="both"/>
        <w:outlineLvl w:val="0"/>
        <w:rPr>
          <w:rFonts w:ascii="Vrinda" w:hAnsi="Vrinda" w:cs="Vrinda"/>
          <w:b/>
          <w:bCs/>
          <w:kern w:val="36"/>
          <w:sz w:val="36"/>
          <w:szCs w:val="36"/>
          <w:lang w:val="en"/>
        </w:rPr>
      </w:pPr>
      <w:r w:rsidRPr="007D65BB">
        <w:rPr>
          <w:rFonts w:ascii="Vrinda" w:hAnsi="Vrinda" w:cs="Vrinda"/>
          <w:b/>
          <w:bCs/>
          <w:kern w:val="36"/>
          <w:sz w:val="36"/>
          <w:szCs w:val="36"/>
          <w:lang w:val="en"/>
        </w:rPr>
        <w:t>Hybrid electric vehicle</w:t>
      </w:r>
    </w:p>
    <w:p w:rsidR="00397260" w:rsidRPr="00397260" w:rsidRDefault="00397260" w:rsidP="008B5B8A">
      <w:pPr>
        <w:bidi w:val="0"/>
        <w:spacing w:line="276" w:lineRule="auto"/>
        <w:ind w:right="-39"/>
        <w:jc w:val="both"/>
        <w:outlineLvl w:val="0"/>
        <w:rPr>
          <w:rFonts w:ascii="Vrinda" w:hAnsi="Vrinda" w:cs="Vrinda"/>
          <w:b/>
          <w:bCs/>
          <w:kern w:val="36"/>
          <w:sz w:val="28"/>
          <w:szCs w:val="28"/>
          <w:lang w:val="en"/>
        </w:rPr>
      </w:pPr>
      <w:r w:rsidRPr="00397260">
        <w:rPr>
          <w:rFonts w:ascii="Vrinda" w:hAnsi="Vrinda" w:cs="Vrinda"/>
          <w:color w:val="000000"/>
          <w:sz w:val="28"/>
          <w:szCs w:val="28"/>
          <w:lang w:val="en"/>
        </w:rPr>
        <w:t>Any vehicle that combines two or more sources of power that can directly or indirectly provide propulsion power is a hybrid.</w:t>
      </w:r>
      <w:r w:rsidR="00992B05">
        <w:rPr>
          <w:rFonts w:ascii="Vrinda" w:hAnsi="Vrinda" w:cs="Vrinda"/>
          <w:color w:val="000000"/>
          <w:sz w:val="28"/>
          <w:szCs w:val="28"/>
          <w:lang w:val="en"/>
        </w:rPr>
        <w:t xml:space="preserve"> </w:t>
      </w:r>
      <w:r w:rsidRPr="00397260">
        <w:rPr>
          <w:rFonts w:ascii="Vrinda" w:hAnsi="Vrinda" w:cs="Vrinda"/>
          <w:sz w:val="28"/>
          <w:szCs w:val="28"/>
          <w:lang w:val="en"/>
        </w:rPr>
        <w:t xml:space="preserve">A </w:t>
      </w:r>
      <w:r w:rsidRPr="000A10CA">
        <w:rPr>
          <w:rFonts w:ascii="Vrinda" w:hAnsi="Vrinda" w:cs="Vrinda"/>
          <w:sz w:val="28"/>
          <w:szCs w:val="28"/>
          <w:lang w:val="en"/>
        </w:rPr>
        <w:t>hybrid electric vehicle</w:t>
      </w:r>
      <w:r w:rsidRPr="00397260">
        <w:rPr>
          <w:rFonts w:ascii="Vrinda" w:hAnsi="Vrinda" w:cs="Vrinda"/>
          <w:sz w:val="28"/>
          <w:szCs w:val="28"/>
          <w:lang w:val="en"/>
        </w:rPr>
        <w:t xml:space="preserve"> (HEV) is a hybrid vehicle which combines a conventional propulsion system with rechargeable energy storage system (RESS) to achieve better fuel economy than a conventional vehicle.</w:t>
      </w:r>
    </w:p>
    <w:p w:rsidR="00397260" w:rsidRPr="00397260" w:rsidRDefault="00397260" w:rsidP="008B5B8A">
      <w:pPr>
        <w:pStyle w:val="NormalWeb"/>
        <w:spacing w:before="0" w:beforeAutospacing="0" w:after="0" w:afterAutospacing="0" w:line="276" w:lineRule="auto"/>
        <w:ind w:right="-39"/>
        <w:jc w:val="both"/>
        <w:rPr>
          <w:rFonts w:ascii="Vrinda" w:hAnsi="Vrinda" w:cs="Vrinda"/>
          <w:sz w:val="28"/>
          <w:szCs w:val="28"/>
          <w:lang w:val="en"/>
        </w:rPr>
      </w:pPr>
      <w:r w:rsidRPr="00397260">
        <w:rPr>
          <w:rFonts w:ascii="Vrinda" w:hAnsi="Vrinda" w:cs="Vrinda"/>
          <w:sz w:val="28"/>
          <w:szCs w:val="28"/>
          <w:lang w:val="en"/>
        </w:rPr>
        <w:t xml:space="preserve">Modern mass _ </w:t>
      </w:r>
      <w:r w:rsidR="00992B05" w:rsidRPr="00397260">
        <w:rPr>
          <w:rFonts w:ascii="Vrinda" w:hAnsi="Vrinda" w:cs="Vrinda"/>
          <w:sz w:val="28"/>
          <w:szCs w:val="28"/>
          <w:lang w:val="en"/>
        </w:rPr>
        <w:t>product HEVs</w:t>
      </w:r>
      <w:r w:rsidR="00992B05">
        <w:rPr>
          <w:rFonts w:ascii="Vrinda" w:hAnsi="Vrinda" w:cs="Vrinda"/>
          <w:sz w:val="28"/>
          <w:szCs w:val="28"/>
          <w:lang w:val="en"/>
        </w:rPr>
        <w:t xml:space="preserve"> </w:t>
      </w:r>
      <w:r w:rsidR="00992B05" w:rsidRPr="00397260">
        <w:rPr>
          <w:rFonts w:ascii="Vrinda" w:hAnsi="Vrinda" w:cs="Vrinda"/>
          <w:sz w:val="28"/>
          <w:szCs w:val="28"/>
          <w:lang w:val="en"/>
        </w:rPr>
        <w:t>prolongs</w:t>
      </w:r>
      <w:r w:rsidRPr="00397260">
        <w:rPr>
          <w:rFonts w:ascii="Vrinda" w:hAnsi="Vrinda" w:cs="Vrinda"/>
          <w:sz w:val="28"/>
          <w:szCs w:val="28"/>
          <w:lang w:val="en"/>
        </w:rPr>
        <w:t xml:space="preserve"> the charge on their batteries by capturing kinetic energy via regenerative braking. </w:t>
      </w:r>
    </w:p>
    <w:p w:rsidR="00397260" w:rsidRPr="00397260" w:rsidRDefault="00397260" w:rsidP="008B5B8A">
      <w:pPr>
        <w:shd w:val="clear" w:color="auto" w:fill="FFFFFF"/>
        <w:bidi w:val="0"/>
        <w:spacing w:line="276" w:lineRule="auto"/>
        <w:ind w:right="-39"/>
        <w:jc w:val="both"/>
        <w:outlineLvl w:val="1"/>
        <w:rPr>
          <w:rFonts w:ascii="Vrinda" w:hAnsi="Vrinda" w:cs="Vrinda"/>
          <w:b/>
          <w:bCs/>
          <w:color w:val="000000"/>
          <w:kern w:val="36"/>
          <w:sz w:val="28"/>
          <w:szCs w:val="28"/>
          <w:lang w:val="en"/>
        </w:rPr>
      </w:pPr>
      <w:r w:rsidRPr="00397260">
        <w:rPr>
          <w:rFonts w:ascii="Vrinda" w:hAnsi="Vrinda" w:cs="Vrinda"/>
          <w:b/>
          <w:bCs/>
          <w:color w:val="000000"/>
          <w:kern w:val="36"/>
          <w:sz w:val="28"/>
          <w:szCs w:val="28"/>
          <w:lang w:val="en"/>
        </w:rPr>
        <w:t>Gasoline Power vs. Electric Power</w:t>
      </w:r>
    </w:p>
    <w:p w:rsidR="00397260" w:rsidRPr="00397260" w:rsidRDefault="00397260" w:rsidP="008B5B8A">
      <w:pPr>
        <w:bidi w:val="0"/>
        <w:spacing w:line="276" w:lineRule="auto"/>
        <w:ind w:right="-39"/>
        <w:jc w:val="both"/>
        <w:rPr>
          <w:rFonts w:ascii="Vrinda" w:hAnsi="Vrinda" w:cs="Vrinda"/>
          <w:color w:val="000000"/>
          <w:sz w:val="28"/>
          <w:szCs w:val="28"/>
          <w:lang w:val="en"/>
        </w:rPr>
      </w:pPr>
      <w:r w:rsidRPr="00397260">
        <w:rPr>
          <w:rFonts w:ascii="Vrinda" w:hAnsi="Vrinda" w:cs="Vrinda"/>
          <w:color w:val="000000"/>
          <w:sz w:val="28"/>
          <w:szCs w:val="28"/>
          <w:lang w:val="en"/>
        </w:rPr>
        <w:t>The gasoline-electric hybrid car is just what it sounds like -- a cross between a gasoline-powered car and an electric car.</w:t>
      </w:r>
    </w:p>
    <w:p w:rsidR="00397260" w:rsidRPr="00397260" w:rsidRDefault="00397260" w:rsidP="008B5B8A">
      <w:pPr>
        <w:bidi w:val="0"/>
        <w:spacing w:line="276" w:lineRule="auto"/>
        <w:ind w:right="-39"/>
        <w:jc w:val="both"/>
        <w:rPr>
          <w:rFonts w:ascii="Vrinda" w:hAnsi="Vrinda" w:cs="Vrinda"/>
          <w:color w:val="000000"/>
          <w:sz w:val="28"/>
          <w:szCs w:val="28"/>
          <w:lang w:val="en"/>
        </w:rPr>
      </w:pPr>
      <w:proofErr w:type="gramStart"/>
      <w:r w:rsidRPr="00397260">
        <w:rPr>
          <w:rFonts w:ascii="Vrinda" w:hAnsi="Vrinda" w:cs="Vrinda"/>
          <w:b/>
          <w:bCs/>
          <w:color w:val="000000"/>
          <w:sz w:val="28"/>
          <w:szCs w:val="28"/>
          <w:lang w:val="en"/>
        </w:rPr>
        <w:t>gas-powered</w:t>
      </w:r>
      <w:proofErr w:type="gramEnd"/>
      <w:r w:rsidRPr="00397260">
        <w:rPr>
          <w:rFonts w:ascii="Vrinda" w:hAnsi="Vrinda" w:cs="Vrinda"/>
          <w:b/>
          <w:bCs/>
          <w:color w:val="000000"/>
          <w:sz w:val="28"/>
          <w:szCs w:val="28"/>
          <w:lang w:val="en"/>
        </w:rPr>
        <w:t xml:space="preserve"> car</w:t>
      </w:r>
    </w:p>
    <w:p w:rsidR="00397260" w:rsidRPr="00397260" w:rsidRDefault="00397260" w:rsidP="008B5B8A">
      <w:pPr>
        <w:bidi w:val="0"/>
        <w:spacing w:line="276" w:lineRule="auto"/>
        <w:ind w:right="-39"/>
        <w:jc w:val="both"/>
        <w:rPr>
          <w:rFonts w:ascii="Vrinda" w:hAnsi="Vrinda" w:cs="Vrinda"/>
          <w:sz w:val="28"/>
          <w:szCs w:val="28"/>
          <w:lang w:val="en"/>
        </w:rPr>
      </w:pPr>
      <w:r w:rsidRPr="00397260">
        <w:rPr>
          <w:rFonts w:ascii="Vrinda" w:hAnsi="Vrinda" w:cs="Vrinda"/>
          <w:color w:val="000000"/>
          <w:sz w:val="28"/>
          <w:szCs w:val="28"/>
          <w:lang w:val="en"/>
        </w:rPr>
        <w:t xml:space="preserve">A </w:t>
      </w:r>
      <w:r w:rsidRPr="006053C9">
        <w:rPr>
          <w:rFonts w:ascii="Vrinda" w:hAnsi="Vrinda" w:cs="Vrinda"/>
          <w:color w:val="000000"/>
          <w:sz w:val="28"/>
          <w:szCs w:val="28"/>
          <w:lang w:val="en"/>
        </w:rPr>
        <w:t>gas-powered car</w:t>
      </w:r>
      <w:r w:rsidRPr="00397260">
        <w:rPr>
          <w:rFonts w:ascii="Vrinda" w:hAnsi="Vrinda" w:cs="Vrinda"/>
          <w:color w:val="000000"/>
          <w:sz w:val="28"/>
          <w:szCs w:val="28"/>
          <w:lang w:val="en"/>
        </w:rPr>
        <w:t xml:space="preserve"> has a fuel tank, which supplies gasoline to the engine. The engine then turns a transmission, which turns the wheels</w:t>
      </w:r>
      <w:r w:rsidRPr="00397260">
        <w:rPr>
          <w:rFonts w:ascii="Vrinda" w:hAnsi="Vrinda" w:cs="Vrinda"/>
          <w:sz w:val="28"/>
          <w:szCs w:val="28"/>
          <w:lang w:val="en"/>
        </w:rPr>
        <w:t>.</w:t>
      </w:r>
    </w:p>
    <w:p w:rsidR="00397260" w:rsidRPr="00397260" w:rsidRDefault="00992B05" w:rsidP="008B5B8A">
      <w:pPr>
        <w:bidi w:val="0"/>
        <w:spacing w:line="276" w:lineRule="auto"/>
        <w:ind w:right="-39"/>
        <w:jc w:val="both"/>
        <w:rPr>
          <w:rFonts w:ascii="Vrinda" w:hAnsi="Vrinda" w:cs="Vrinda"/>
          <w:sz w:val="28"/>
          <w:szCs w:val="28"/>
          <w:lang w:val="en"/>
        </w:rPr>
      </w:pPr>
      <w:r w:rsidRPr="00397260">
        <w:rPr>
          <w:rFonts w:ascii="Vrinda" w:hAnsi="Vrinda" w:cs="Vrinda"/>
          <w:color w:val="000000"/>
          <w:sz w:val="28"/>
          <w:szCs w:val="28"/>
          <w:lang w:val="en"/>
        </w:rPr>
        <w:t>Electric</w:t>
      </w:r>
      <w:r w:rsidR="00397260" w:rsidRPr="00397260">
        <w:rPr>
          <w:rFonts w:ascii="Vrinda" w:hAnsi="Vrinda" w:cs="Vrinda"/>
          <w:color w:val="000000"/>
          <w:sz w:val="28"/>
          <w:szCs w:val="28"/>
          <w:lang w:val="en"/>
        </w:rPr>
        <w:t xml:space="preserve"> car</w:t>
      </w:r>
      <w:r w:rsidR="00397260" w:rsidRPr="00397260">
        <w:rPr>
          <w:rFonts w:ascii="Vrinda" w:hAnsi="Vrinda" w:cs="Vrinda"/>
          <w:sz w:val="28"/>
          <w:szCs w:val="28"/>
          <w:lang w:val="en"/>
        </w:rPr>
        <w:tab/>
      </w:r>
    </w:p>
    <w:p w:rsidR="00397260" w:rsidRPr="00397260" w:rsidRDefault="00397260" w:rsidP="008B5B8A">
      <w:pPr>
        <w:bidi w:val="0"/>
        <w:spacing w:line="276" w:lineRule="auto"/>
        <w:ind w:right="-39"/>
        <w:jc w:val="both"/>
        <w:rPr>
          <w:rFonts w:ascii="Vrinda" w:hAnsi="Vrinda" w:cs="Vrinda"/>
          <w:sz w:val="28"/>
          <w:szCs w:val="28"/>
        </w:rPr>
      </w:pPr>
      <w:r w:rsidRPr="00397260">
        <w:rPr>
          <w:rFonts w:ascii="Vrinda" w:hAnsi="Vrinda" w:cs="Vrinda"/>
          <w:color w:val="000000"/>
          <w:sz w:val="28"/>
          <w:szCs w:val="28"/>
          <w:lang w:val="en"/>
        </w:rPr>
        <w:t>An electric car, on the other hand, has a set of batteries that provides electricity to an electric motor. The motor turns a transmission, and the transmission turns the wheels.</w:t>
      </w:r>
      <w:r w:rsidR="00076124" w:rsidRPr="00076124">
        <w:rPr>
          <w:rFonts w:ascii="Vrinda" w:hAnsi="Vrinda" w:cs="Vrinda"/>
          <w:color w:val="000000"/>
          <w:sz w:val="28"/>
          <w:szCs w:val="28"/>
        </w:rPr>
        <w:t xml:space="preserve"> </w:t>
      </w:r>
    </w:p>
    <w:p w:rsidR="00397260" w:rsidRPr="00397260" w:rsidRDefault="008B5B8A" w:rsidP="008B5B8A">
      <w:pPr>
        <w:shd w:val="clear" w:color="auto" w:fill="FFFFFF"/>
        <w:bidi w:val="0"/>
        <w:spacing w:line="276" w:lineRule="auto"/>
        <w:ind w:right="-39"/>
        <w:jc w:val="both"/>
        <w:outlineLvl w:val="1"/>
        <w:rPr>
          <w:rFonts w:ascii="Vrinda" w:hAnsi="Vrinda" w:cs="Vrinda"/>
          <w:b/>
          <w:bCs/>
          <w:color w:val="000000"/>
          <w:kern w:val="36"/>
          <w:sz w:val="28"/>
          <w:szCs w:val="28"/>
          <w:lang w:val="en"/>
        </w:rPr>
      </w:pPr>
      <w:r>
        <w:rPr>
          <w:noProof/>
          <w:lang w:bidi="ar-SA"/>
        </w:rPr>
        <w:drawing>
          <wp:anchor distT="0" distB="0" distL="114300" distR="114300" simplePos="0" relativeHeight="251659264" behindDoc="1" locked="0" layoutInCell="1" allowOverlap="1">
            <wp:simplePos x="0" y="0"/>
            <wp:positionH relativeFrom="column">
              <wp:posOffset>4188460</wp:posOffset>
            </wp:positionH>
            <wp:positionV relativeFrom="paragraph">
              <wp:posOffset>173990</wp:posOffset>
            </wp:positionV>
            <wp:extent cx="2400300" cy="1800225"/>
            <wp:effectExtent l="0" t="0" r="0" b="9525"/>
            <wp:wrapThrough wrapText="bothSides">
              <wp:wrapPolygon edited="0">
                <wp:start x="6857" y="0"/>
                <wp:lineTo x="1714" y="1600"/>
                <wp:lineTo x="1543" y="2971"/>
                <wp:lineTo x="0" y="4114"/>
                <wp:lineTo x="0" y="8686"/>
                <wp:lineTo x="4114" y="10971"/>
                <wp:lineTo x="4114" y="12343"/>
                <wp:lineTo x="5657" y="14629"/>
                <wp:lineTo x="6686" y="14629"/>
                <wp:lineTo x="4629" y="16000"/>
                <wp:lineTo x="3943" y="16914"/>
                <wp:lineTo x="3943" y="20343"/>
                <wp:lineTo x="6343" y="21257"/>
                <wp:lineTo x="11314" y="21486"/>
                <wp:lineTo x="13714" y="21486"/>
                <wp:lineTo x="18343" y="21257"/>
                <wp:lineTo x="20400" y="20343"/>
                <wp:lineTo x="20400" y="17143"/>
                <wp:lineTo x="19714" y="16000"/>
                <wp:lineTo x="18171" y="14629"/>
                <wp:lineTo x="20400" y="11657"/>
                <wp:lineTo x="20571" y="8914"/>
                <wp:lineTo x="17486" y="7771"/>
                <wp:lineTo x="10971" y="7314"/>
                <wp:lineTo x="21429" y="6400"/>
                <wp:lineTo x="21429" y="0"/>
                <wp:lineTo x="6857" y="0"/>
              </wp:wrapPolygon>
            </wp:wrapThrough>
            <wp:docPr id="2" name="Picture 2" descr="electric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ca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260" w:rsidRPr="00397260">
        <w:rPr>
          <w:rFonts w:ascii="Vrinda" w:hAnsi="Vrinda" w:cs="Vrinda"/>
          <w:b/>
          <w:bCs/>
          <w:color w:val="000000"/>
          <w:kern w:val="36"/>
          <w:sz w:val="28"/>
          <w:szCs w:val="28"/>
          <w:lang w:val="en"/>
        </w:rPr>
        <w:t>Inside an Electric Car</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The heart of an electric car is the combination of: </w:t>
      </w:r>
    </w:p>
    <w:p w:rsidR="00397260" w:rsidRPr="00397260" w:rsidRDefault="00397260" w:rsidP="008B5B8A">
      <w:pPr>
        <w:numPr>
          <w:ilvl w:val="0"/>
          <w:numId w:val="4"/>
        </w:numPr>
        <w:shd w:val="clear" w:color="auto" w:fill="FFFFFF"/>
        <w:bidi w:val="0"/>
        <w:spacing w:line="276" w:lineRule="auto"/>
        <w:ind w:left="900"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The </w:t>
      </w:r>
      <w:r w:rsidRPr="00397260">
        <w:rPr>
          <w:rFonts w:ascii="Vrinda" w:hAnsi="Vrinda" w:cs="Vrinda"/>
          <w:b/>
          <w:bCs/>
          <w:color w:val="000000"/>
          <w:sz w:val="28"/>
          <w:szCs w:val="28"/>
          <w:lang w:val="en"/>
        </w:rPr>
        <w:t>electric motor</w:t>
      </w:r>
    </w:p>
    <w:p w:rsidR="00397260" w:rsidRPr="00397260" w:rsidRDefault="00397260" w:rsidP="008B5B8A">
      <w:pPr>
        <w:numPr>
          <w:ilvl w:val="0"/>
          <w:numId w:val="4"/>
        </w:numPr>
        <w:shd w:val="clear" w:color="auto" w:fill="FFFFFF"/>
        <w:bidi w:val="0"/>
        <w:spacing w:line="276" w:lineRule="auto"/>
        <w:ind w:left="900"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The motor's </w:t>
      </w:r>
      <w:r w:rsidRPr="00397260">
        <w:rPr>
          <w:rFonts w:ascii="Vrinda" w:hAnsi="Vrinda" w:cs="Vrinda"/>
          <w:b/>
          <w:bCs/>
          <w:color w:val="000000"/>
          <w:sz w:val="28"/>
          <w:szCs w:val="28"/>
          <w:lang w:val="en"/>
        </w:rPr>
        <w:t>controller</w:t>
      </w:r>
      <w:r w:rsidRPr="00397260">
        <w:rPr>
          <w:rFonts w:ascii="Vrinda" w:hAnsi="Vrinda" w:cs="Vrinda"/>
          <w:color w:val="000000"/>
          <w:sz w:val="28"/>
          <w:szCs w:val="28"/>
          <w:lang w:val="en"/>
        </w:rPr>
        <w:t xml:space="preserve"> </w:t>
      </w:r>
    </w:p>
    <w:p w:rsidR="00397260" w:rsidRPr="00397260" w:rsidRDefault="00397260" w:rsidP="008B5B8A">
      <w:pPr>
        <w:numPr>
          <w:ilvl w:val="0"/>
          <w:numId w:val="4"/>
        </w:numPr>
        <w:shd w:val="clear" w:color="auto" w:fill="FFFFFF"/>
        <w:bidi w:val="0"/>
        <w:spacing w:line="276" w:lineRule="auto"/>
        <w:ind w:left="900"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The </w:t>
      </w:r>
      <w:r w:rsidRPr="00397260">
        <w:rPr>
          <w:rFonts w:ascii="Vrinda" w:hAnsi="Vrinda" w:cs="Vrinda"/>
          <w:b/>
          <w:bCs/>
          <w:color w:val="000000"/>
          <w:sz w:val="28"/>
          <w:szCs w:val="28"/>
          <w:lang w:val="en"/>
        </w:rPr>
        <w:t>batteries</w:t>
      </w:r>
      <w:r w:rsidRPr="00397260">
        <w:rPr>
          <w:rFonts w:ascii="Vrinda" w:hAnsi="Vrinda" w:cs="Vrinda"/>
          <w:color w:val="000000"/>
          <w:sz w:val="28"/>
          <w:szCs w:val="28"/>
          <w:lang w:val="en"/>
        </w:rPr>
        <w:t xml:space="preserve"> </w:t>
      </w:r>
    </w:p>
    <w:p w:rsidR="00397260" w:rsidRPr="00397260" w:rsidRDefault="008B5B8A" w:rsidP="008B5B8A">
      <w:pPr>
        <w:shd w:val="clear" w:color="auto" w:fill="FFFFFF"/>
        <w:bidi w:val="0"/>
        <w:spacing w:line="276" w:lineRule="auto"/>
        <w:ind w:right="-39"/>
        <w:jc w:val="both"/>
        <w:rPr>
          <w:rFonts w:ascii="Vrinda" w:hAnsi="Vrinda" w:cs="Vrinda"/>
          <w:color w:val="000000"/>
          <w:sz w:val="28"/>
          <w:szCs w:val="28"/>
          <w:lang w:val="en"/>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4188460</wp:posOffset>
                </wp:positionH>
                <wp:positionV relativeFrom="paragraph">
                  <wp:posOffset>672465</wp:posOffset>
                </wp:positionV>
                <wp:extent cx="2400300" cy="285750"/>
                <wp:effectExtent l="0" t="0" r="0" b="0"/>
                <wp:wrapThrough wrapText="bothSides">
                  <wp:wrapPolygon edited="0">
                    <wp:start x="-86" y="0"/>
                    <wp:lineTo x="-86" y="20880"/>
                    <wp:lineTo x="21600" y="20880"/>
                    <wp:lineTo x="21600" y="0"/>
                    <wp:lineTo x="-86"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24" w:rsidRPr="00B8355F" w:rsidRDefault="00076124" w:rsidP="008B5B8A">
                            <w:pPr>
                              <w:pStyle w:val="Caption"/>
                              <w:bidi w:val="0"/>
                              <w:jc w:val="center"/>
                              <w:rPr>
                                <w:noProof/>
                                <w:sz w:val="24"/>
                                <w:szCs w:val="24"/>
                              </w:rPr>
                            </w:pPr>
                            <w:r w:rsidRPr="00591AB3">
                              <w:rPr>
                                <w:noProof/>
                              </w:rPr>
                              <w:t>A simple DC controller connected to the batteries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9.8pt;margin-top:52.95pt;width:18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" stroked="f">
                <v:textbox inset="0,0,0,0">
                  <w:txbxContent>
                    <w:p w:rsidR="00076124" w:rsidRPr="00B8355F" w:rsidRDefault="00076124" w:rsidP="008B5B8A">
                      <w:pPr>
                        <w:pStyle w:val="Caption"/>
                        <w:bidi w:val="0"/>
                        <w:jc w:val="center"/>
                        <w:rPr>
                          <w:noProof/>
                          <w:sz w:val="24"/>
                          <w:szCs w:val="24"/>
                        </w:rPr>
                      </w:pPr>
                      <w:r w:rsidRPr="00591AB3">
                        <w:rPr>
                          <w:noProof/>
                        </w:rPr>
                        <w:t>A simple DC controller connected to the batteries</w:t>
                      </w:r>
                    </w:p>
                  </w:txbxContent>
                </v:textbox>
                <w10:wrap type="through"/>
              </v:shape>
            </w:pict>
          </mc:Fallback>
        </mc:AlternateContent>
      </w:r>
      <w:r w:rsidR="00397260" w:rsidRPr="00397260">
        <w:rPr>
          <w:rFonts w:ascii="Vrinda" w:hAnsi="Vrinda" w:cs="Vrinda"/>
          <w:color w:val="000000"/>
          <w:sz w:val="28"/>
          <w:szCs w:val="28"/>
          <w:lang w:val="en"/>
        </w:rPr>
        <w:t xml:space="preserve">The controller takes power from the </w:t>
      </w:r>
      <w:r w:rsidR="000A10CA">
        <w:rPr>
          <w:rFonts w:ascii="Vrinda" w:hAnsi="Vrinda" w:cs="Vrinda"/>
          <w:color w:val="000000"/>
          <w:sz w:val="28"/>
          <w:szCs w:val="28"/>
          <w:lang w:val="en"/>
        </w:rPr>
        <w:t xml:space="preserve">batteries </w:t>
      </w:r>
      <w:r w:rsidR="00397260" w:rsidRPr="00397260">
        <w:rPr>
          <w:rFonts w:ascii="Vrinda" w:hAnsi="Vrinda" w:cs="Vrinda"/>
          <w:color w:val="000000"/>
          <w:sz w:val="28"/>
          <w:szCs w:val="28"/>
          <w:lang w:val="en"/>
        </w:rPr>
        <w:t>and delivers it to the</w:t>
      </w:r>
      <w:r w:rsidR="000A10CA">
        <w:rPr>
          <w:rFonts w:ascii="Vrinda" w:hAnsi="Vrinda" w:cs="Vrinda"/>
          <w:color w:val="000000"/>
          <w:sz w:val="28"/>
          <w:szCs w:val="28"/>
          <w:lang w:val="en"/>
        </w:rPr>
        <w:t xml:space="preserve"> motor</w:t>
      </w:r>
      <w:r w:rsidR="00397260" w:rsidRPr="00397260">
        <w:rPr>
          <w:rFonts w:ascii="Vrinda" w:hAnsi="Vrinda" w:cs="Vrinda"/>
          <w:color w:val="000000"/>
          <w:sz w:val="28"/>
          <w:szCs w:val="28"/>
          <w:lang w:val="en"/>
        </w:rPr>
        <w:t xml:space="preserve">. The accelerator pedal hooks to a pair of </w:t>
      </w:r>
      <w:r w:rsidR="00397260" w:rsidRPr="00397260">
        <w:rPr>
          <w:rFonts w:ascii="Vrinda" w:hAnsi="Vrinda" w:cs="Vrinda"/>
          <w:b/>
          <w:bCs/>
          <w:color w:val="000000"/>
          <w:sz w:val="28"/>
          <w:szCs w:val="28"/>
          <w:lang w:val="en"/>
        </w:rPr>
        <w:t>potentiometers</w:t>
      </w:r>
      <w:r w:rsidR="00397260" w:rsidRPr="00397260">
        <w:rPr>
          <w:rFonts w:ascii="Vrinda" w:hAnsi="Vrinda" w:cs="Vrinda"/>
          <w:color w:val="000000"/>
          <w:sz w:val="28"/>
          <w:szCs w:val="28"/>
          <w:lang w:val="en"/>
        </w:rPr>
        <w:t xml:space="preserve"> (variable resistors), and these potentiometers provide the signal that tells the controller how much power it is supposed to deliver. The controller can deliver zero power (when the car is stopped), full power (when the driver floors the accelerator pedal), or any power level in between.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The very simplest DC controller would be a big on/off switch wired to the accelerator pedal. When you push the pedal, it would turn the switch on, and when you take your foot off the pedal, it would turn it off. As the driver, you would have to push and release the accelerator to pulse the motor on and off to maintain a given speed.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Obviously, that sort of on/off approach would work but it would be a pain to drive, so the controller does the </w:t>
      </w:r>
      <w:r w:rsidRPr="00397260">
        <w:rPr>
          <w:rFonts w:ascii="Vrinda" w:hAnsi="Vrinda" w:cs="Vrinda"/>
          <w:b/>
          <w:bCs/>
          <w:color w:val="000000"/>
          <w:sz w:val="28"/>
          <w:szCs w:val="28"/>
          <w:lang w:val="en"/>
        </w:rPr>
        <w:t>pulsing</w:t>
      </w:r>
      <w:r w:rsidRPr="00397260">
        <w:rPr>
          <w:rFonts w:ascii="Vrinda" w:hAnsi="Vrinda" w:cs="Vrinda"/>
          <w:color w:val="000000"/>
          <w:sz w:val="28"/>
          <w:szCs w:val="28"/>
          <w:lang w:val="en"/>
        </w:rPr>
        <w:t xml:space="preserve"> for you. The controller reads the setting of the accelerator pedal from the potentiometers and regulates the power accordingly.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rPr>
      </w:pPr>
      <w:r w:rsidRPr="00397260">
        <w:rPr>
          <w:rFonts w:ascii="Vrinda" w:hAnsi="Vrinda" w:cs="Vrinda"/>
          <w:color w:val="000000"/>
          <w:sz w:val="28"/>
          <w:szCs w:val="28"/>
          <w:lang w:val="en"/>
        </w:rPr>
        <w:t>Most controllers pulse the power more than 15,000 times per second, in order to keep the pulsation outside the range of</w:t>
      </w:r>
      <w:r w:rsidR="00800004">
        <w:rPr>
          <w:rFonts w:ascii="Vrinda" w:hAnsi="Vrinda" w:cs="Vrinda"/>
          <w:color w:val="000000"/>
          <w:sz w:val="28"/>
          <w:szCs w:val="28"/>
          <w:lang w:val="en"/>
        </w:rPr>
        <w:t xml:space="preserve"> </w:t>
      </w:r>
      <w:proofErr w:type="spellStart"/>
      <w:r w:rsidR="00800004">
        <w:rPr>
          <w:rFonts w:ascii="Vrinda" w:hAnsi="Vrinda" w:cs="Vrinda"/>
          <w:color w:val="000000"/>
          <w:sz w:val="28"/>
          <w:szCs w:val="28"/>
          <w:lang w:val="en"/>
        </w:rPr>
        <w:t>humam</w:t>
      </w:r>
      <w:proofErr w:type="spellEnd"/>
      <w:r w:rsidR="00800004">
        <w:rPr>
          <w:rFonts w:ascii="Vrinda" w:hAnsi="Vrinda" w:cs="Vrinda"/>
          <w:color w:val="000000"/>
          <w:sz w:val="28"/>
          <w:szCs w:val="28"/>
          <w:lang w:val="en"/>
        </w:rPr>
        <w:t xml:space="preserve"> hearing</w:t>
      </w:r>
      <w:r w:rsidRPr="00397260">
        <w:rPr>
          <w:rFonts w:ascii="Vrinda" w:hAnsi="Vrinda" w:cs="Vrinda"/>
          <w:color w:val="000000"/>
          <w:sz w:val="28"/>
          <w:szCs w:val="28"/>
          <w:lang w:val="en"/>
        </w:rPr>
        <w:t xml:space="preserve">. The pulsed current causes the motor housing to vibrate at that frequency, so by pulsing at more than 15,000 cycles per second, the controller and motor are silent to human ears.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rPr>
      </w:pPr>
      <w:r w:rsidRPr="00397260">
        <w:rPr>
          <w:rFonts w:ascii="Vrinda" w:hAnsi="Vrinda" w:cs="Vrinda"/>
          <w:color w:val="000000"/>
          <w:sz w:val="28"/>
          <w:szCs w:val="28"/>
          <w:lang w:val="en"/>
        </w:rPr>
        <w:t xml:space="preserve">In an AC controller, the job is a little more complicated, but it is the same idea. The controller creates three pseudo-sine waves. It does this by taking the DC voltage from the batteries and </w:t>
      </w:r>
      <w:proofErr w:type="gramStart"/>
      <w:r w:rsidRPr="00397260">
        <w:rPr>
          <w:rFonts w:ascii="Vrinda" w:hAnsi="Vrinda" w:cs="Vrinda"/>
          <w:color w:val="000000"/>
          <w:sz w:val="28"/>
          <w:szCs w:val="28"/>
          <w:lang w:val="en"/>
        </w:rPr>
        <w:t>pulsing</w:t>
      </w:r>
      <w:proofErr w:type="gramEnd"/>
      <w:r w:rsidRPr="00397260">
        <w:rPr>
          <w:rFonts w:ascii="Vrinda" w:hAnsi="Vrinda" w:cs="Vrinda"/>
          <w:color w:val="000000"/>
          <w:sz w:val="28"/>
          <w:szCs w:val="28"/>
          <w:lang w:val="en"/>
        </w:rPr>
        <w:t xml:space="preserve"> it on and off. In an AC controller, there is the additional need to </w:t>
      </w:r>
      <w:r w:rsidRPr="00397260">
        <w:rPr>
          <w:rFonts w:ascii="Vrinda" w:hAnsi="Vrinda" w:cs="Vrinda"/>
          <w:b/>
          <w:bCs/>
          <w:color w:val="000000"/>
          <w:sz w:val="28"/>
          <w:szCs w:val="28"/>
          <w:lang w:val="en"/>
        </w:rPr>
        <w:t>reverse the polarity</w:t>
      </w:r>
      <w:r w:rsidRPr="00397260">
        <w:rPr>
          <w:rFonts w:ascii="Vrinda" w:hAnsi="Vrinda" w:cs="Vrinda"/>
          <w:color w:val="000000"/>
          <w:sz w:val="28"/>
          <w:szCs w:val="28"/>
          <w:lang w:val="en"/>
        </w:rPr>
        <w:t xml:space="preserve"> of the voltage 60 times a second.</w:t>
      </w:r>
    </w:p>
    <w:p w:rsidR="00463809"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color w:val="000000"/>
          <w:sz w:val="28"/>
          <w:szCs w:val="28"/>
          <w:lang w:val="en" w:bidi="ar-SA"/>
        </w:rPr>
        <w:lastRenderedPageBreak/>
        <w:t xml:space="preserve">The hybrid is a compromise. It attempts to significantly increase the mileage and reduce the emissions of a gas-powered car while overcoming the shortcomings of an electric car. </w:t>
      </w:r>
    </w:p>
    <w:p w:rsidR="00397260" w:rsidRPr="00397260" w:rsidRDefault="00463809" w:rsidP="008B5B8A">
      <w:pPr>
        <w:shd w:val="clear" w:color="auto" w:fill="FFFFFF"/>
        <w:bidi w:val="0"/>
        <w:spacing w:line="276" w:lineRule="auto"/>
        <w:ind w:right="-39"/>
        <w:jc w:val="both"/>
        <w:rPr>
          <w:rFonts w:ascii="Vrinda" w:hAnsi="Vrinda" w:cs="Vrinda"/>
          <w:color w:val="000000"/>
          <w:sz w:val="28"/>
          <w:szCs w:val="28"/>
          <w:lang w:val="en" w:bidi="ar-SA"/>
        </w:rPr>
      </w:pPr>
      <w:r>
        <w:rPr>
          <w:rFonts w:ascii="Vrinda" w:hAnsi="Vrinda" w:cs="Vrinda"/>
          <w:color w:val="000000"/>
          <w:sz w:val="28"/>
          <w:szCs w:val="28"/>
          <w:lang w:val="en" w:bidi="ar-SA"/>
        </w:rPr>
        <w:t xml:space="preserve">To be useful to you or </w:t>
      </w:r>
      <w:proofErr w:type="spellStart"/>
      <w:r>
        <w:rPr>
          <w:rFonts w:ascii="Vrinda" w:hAnsi="Vrinda" w:cs="Vrinda"/>
          <w:color w:val="000000"/>
          <w:sz w:val="28"/>
          <w:szCs w:val="28"/>
          <w:lang w:val="en" w:bidi="ar-SA"/>
        </w:rPr>
        <w:t>me</w:t>
      </w:r>
      <w:proofErr w:type="gramStart"/>
      <w:r>
        <w:rPr>
          <w:rFonts w:ascii="Vrinda" w:hAnsi="Vrinda" w:cs="Vrinda"/>
          <w:color w:val="000000"/>
          <w:sz w:val="28"/>
          <w:szCs w:val="28"/>
          <w:lang w:val="en" w:bidi="ar-SA"/>
        </w:rPr>
        <w:t>,</w:t>
      </w:r>
      <w:r w:rsidR="00397260" w:rsidRPr="00397260">
        <w:rPr>
          <w:rFonts w:ascii="Vrinda" w:hAnsi="Vrinda" w:cs="Vrinda"/>
          <w:color w:val="000000"/>
          <w:sz w:val="28"/>
          <w:szCs w:val="28"/>
          <w:lang w:val="en" w:bidi="ar-SA"/>
        </w:rPr>
        <w:t>a</w:t>
      </w:r>
      <w:proofErr w:type="spellEnd"/>
      <w:proofErr w:type="gramEnd"/>
      <w:r w:rsidR="00397260" w:rsidRPr="00397260">
        <w:rPr>
          <w:rFonts w:ascii="Vrinda" w:hAnsi="Vrinda" w:cs="Vrinda"/>
          <w:color w:val="000000"/>
          <w:sz w:val="28"/>
          <w:szCs w:val="28"/>
          <w:lang w:val="en" w:bidi="ar-SA"/>
        </w:rPr>
        <w:t xml:space="preserve"> car must meet certain minimum requirements. The car should be able to: </w:t>
      </w:r>
    </w:p>
    <w:p w:rsidR="00397260" w:rsidRPr="008F4794" w:rsidRDefault="00397260" w:rsidP="008F4794">
      <w:pPr>
        <w:pStyle w:val="ListParagraph"/>
        <w:numPr>
          <w:ilvl w:val="0"/>
          <w:numId w:val="5"/>
        </w:numPr>
        <w:shd w:val="clear" w:color="auto" w:fill="FFFFFF"/>
        <w:bidi w:val="0"/>
        <w:ind w:right="-39"/>
        <w:jc w:val="both"/>
        <w:rPr>
          <w:rFonts w:ascii="Vrinda" w:hAnsi="Vrinda" w:cs="Vrinda"/>
          <w:color w:val="000000"/>
          <w:sz w:val="28"/>
          <w:szCs w:val="28"/>
          <w:lang w:val="en" w:bidi="ar-SA"/>
        </w:rPr>
      </w:pPr>
      <w:r w:rsidRPr="008F4794">
        <w:rPr>
          <w:rFonts w:ascii="Vrinda" w:hAnsi="Vrinda" w:cs="Vrinda"/>
          <w:color w:val="000000"/>
          <w:sz w:val="28"/>
          <w:szCs w:val="28"/>
          <w:lang w:val="en" w:bidi="ar-SA"/>
        </w:rPr>
        <w:t xml:space="preserve">Drive at least 300 miles (482 km) before re-fueling </w:t>
      </w:r>
    </w:p>
    <w:p w:rsidR="00397260" w:rsidRPr="008F4794" w:rsidRDefault="00397260" w:rsidP="008F4794">
      <w:pPr>
        <w:pStyle w:val="ListParagraph"/>
        <w:numPr>
          <w:ilvl w:val="0"/>
          <w:numId w:val="5"/>
        </w:numPr>
        <w:shd w:val="clear" w:color="auto" w:fill="FFFFFF"/>
        <w:bidi w:val="0"/>
        <w:ind w:right="-39"/>
        <w:jc w:val="both"/>
        <w:rPr>
          <w:rFonts w:ascii="Vrinda" w:hAnsi="Vrinda" w:cs="Vrinda"/>
          <w:color w:val="000000"/>
          <w:sz w:val="28"/>
          <w:szCs w:val="28"/>
          <w:lang w:val="en" w:bidi="ar-SA"/>
        </w:rPr>
      </w:pPr>
      <w:r w:rsidRPr="008F4794">
        <w:rPr>
          <w:rFonts w:ascii="Vrinda" w:hAnsi="Vrinda" w:cs="Vrinda"/>
          <w:color w:val="000000"/>
          <w:sz w:val="28"/>
          <w:szCs w:val="28"/>
          <w:lang w:val="en" w:bidi="ar-SA"/>
        </w:rPr>
        <w:t xml:space="preserve">Be refueled quickly and easily </w:t>
      </w:r>
    </w:p>
    <w:p w:rsidR="00397260" w:rsidRPr="008F4794" w:rsidRDefault="00397260" w:rsidP="008F4794">
      <w:pPr>
        <w:pStyle w:val="ListParagraph"/>
        <w:numPr>
          <w:ilvl w:val="0"/>
          <w:numId w:val="5"/>
        </w:numPr>
        <w:shd w:val="clear" w:color="auto" w:fill="FFFFFF"/>
        <w:bidi w:val="0"/>
        <w:ind w:right="-39"/>
        <w:jc w:val="both"/>
        <w:rPr>
          <w:rFonts w:ascii="Vrinda" w:hAnsi="Vrinda" w:cs="Vrinda"/>
          <w:color w:val="000000"/>
          <w:sz w:val="28"/>
          <w:szCs w:val="28"/>
          <w:lang w:val="en" w:bidi="ar-SA"/>
        </w:rPr>
      </w:pPr>
      <w:r w:rsidRPr="008F4794">
        <w:rPr>
          <w:rFonts w:ascii="Vrinda" w:hAnsi="Vrinda" w:cs="Vrinda"/>
          <w:color w:val="000000"/>
          <w:sz w:val="28"/>
          <w:szCs w:val="28"/>
          <w:lang w:val="en" w:bidi="ar-SA"/>
        </w:rPr>
        <w:t xml:space="preserve">Keep up with the other traffic on the road </w:t>
      </w:r>
      <w:bookmarkStart w:id="0" w:name="_GoBack"/>
      <w:bookmarkEnd w:id="0"/>
    </w:p>
    <w:p w:rsidR="00397260" w:rsidRPr="00397260" w:rsidRDefault="00397260" w:rsidP="008F4794">
      <w:pPr>
        <w:shd w:val="clear" w:color="auto" w:fill="FFFFFF"/>
        <w:bidi w:val="0"/>
        <w:ind w:right="-39"/>
        <w:jc w:val="both"/>
        <w:rPr>
          <w:rFonts w:ascii="Vrinda" w:hAnsi="Vrinda" w:cs="Vrinda"/>
          <w:color w:val="000000"/>
          <w:sz w:val="28"/>
          <w:szCs w:val="28"/>
          <w:lang w:val="en" w:bidi="ar-SA"/>
        </w:rPr>
      </w:pPr>
      <w:r w:rsidRPr="00397260">
        <w:rPr>
          <w:rFonts w:ascii="Vrinda" w:hAnsi="Vrinda" w:cs="Vrinda"/>
          <w:color w:val="000000"/>
          <w:sz w:val="28"/>
          <w:szCs w:val="28"/>
          <w:lang w:val="en" w:bidi="ar-SA"/>
        </w:rPr>
        <w:t xml:space="preserve">A gasoline car meets these requirements but produces a relatively large amount of pollution and generally gets poor gas mileage. An electric car, however, produces almost no pollution, but it can only go 50 to 100 miles (80 to 161 km) between charges. And the problem has been that the electric car is very slow and inconvenient to </w:t>
      </w:r>
      <w:proofErr w:type="spellStart"/>
      <w:r w:rsidRPr="00397260">
        <w:rPr>
          <w:rFonts w:ascii="Vrinda" w:hAnsi="Vrinda" w:cs="Vrinda"/>
          <w:color w:val="000000"/>
          <w:sz w:val="28"/>
          <w:szCs w:val="28"/>
          <w:lang w:val="en" w:bidi="ar-SA"/>
        </w:rPr>
        <w:t>recharge.A</w:t>
      </w:r>
      <w:proofErr w:type="spellEnd"/>
      <w:r w:rsidRPr="00397260">
        <w:rPr>
          <w:rFonts w:ascii="Vrinda" w:hAnsi="Vrinda" w:cs="Vrinda"/>
          <w:color w:val="000000"/>
          <w:sz w:val="28"/>
          <w:szCs w:val="28"/>
          <w:lang w:val="en" w:bidi="ar-SA"/>
        </w:rPr>
        <w:t xml:space="preserve"> gasoline-electric car combines these two setups into one system that leverages both gas power and electric power.</w:t>
      </w:r>
    </w:p>
    <w:p w:rsidR="00397260" w:rsidRPr="00397260" w:rsidRDefault="00397260" w:rsidP="008B5B8A">
      <w:pPr>
        <w:shd w:val="clear" w:color="auto" w:fill="FFFFFF"/>
        <w:bidi w:val="0"/>
        <w:spacing w:line="276" w:lineRule="auto"/>
        <w:ind w:right="-39"/>
        <w:jc w:val="both"/>
        <w:outlineLvl w:val="1"/>
        <w:rPr>
          <w:rFonts w:ascii="Vrinda" w:hAnsi="Vrinda" w:cs="Vrinda"/>
          <w:b/>
          <w:bCs/>
          <w:color w:val="000000"/>
          <w:kern w:val="36"/>
          <w:sz w:val="28"/>
          <w:szCs w:val="28"/>
          <w:lang w:val="en" w:bidi="ar-SA"/>
        </w:rPr>
      </w:pPr>
      <w:r w:rsidRPr="00397260">
        <w:rPr>
          <w:rFonts w:ascii="Vrinda" w:hAnsi="Vrinda" w:cs="Vrinda"/>
          <w:b/>
          <w:bCs/>
          <w:color w:val="000000"/>
          <w:kern w:val="36"/>
          <w:sz w:val="28"/>
          <w:szCs w:val="28"/>
          <w:lang w:val="en" w:bidi="ar-SA"/>
        </w:rPr>
        <w:t>Gasoline-electric Hybrid Structure</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color w:val="000000"/>
          <w:sz w:val="28"/>
          <w:szCs w:val="28"/>
          <w:lang w:val="en" w:bidi="ar-SA"/>
        </w:rPr>
        <w:t>Gasoline-electric hybrid cars contain the following parts:</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b/>
          <w:bCs/>
          <w:color w:val="000000"/>
          <w:sz w:val="28"/>
          <w:szCs w:val="28"/>
          <w:lang w:val="en" w:bidi="ar-SA"/>
        </w:rPr>
        <w:t>Gasoline engine</w:t>
      </w:r>
      <w:r w:rsidRPr="00397260">
        <w:rPr>
          <w:rFonts w:ascii="Vrinda" w:hAnsi="Vrinda" w:cs="Vrinda"/>
          <w:color w:val="000000"/>
          <w:sz w:val="28"/>
          <w:szCs w:val="28"/>
          <w:lang w:val="en" w:bidi="ar-SA"/>
        </w:rPr>
        <w:t xml:space="preserve"> - The hybrid car has a gasoline engine much like the one you will find on most cars.</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b/>
          <w:bCs/>
          <w:color w:val="000000"/>
          <w:sz w:val="28"/>
          <w:szCs w:val="28"/>
          <w:lang w:val="en" w:bidi="ar-SA"/>
        </w:rPr>
        <w:t>Fuel tank</w:t>
      </w:r>
      <w:r w:rsidRPr="00397260">
        <w:rPr>
          <w:rFonts w:ascii="Vrinda" w:hAnsi="Vrinda" w:cs="Vrinda"/>
          <w:color w:val="000000"/>
          <w:sz w:val="28"/>
          <w:szCs w:val="28"/>
          <w:lang w:val="en" w:bidi="ar-SA"/>
        </w:rPr>
        <w:t xml:space="preserve"> – The fuel tank in a hybrid is the energy storage device for the gasoline engine.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b/>
          <w:bCs/>
          <w:color w:val="000000"/>
          <w:sz w:val="28"/>
          <w:szCs w:val="28"/>
          <w:lang w:val="en" w:bidi="ar-SA"/>
        </w:rPr>
        <w:t>Electric motor</w:t>
      </w:r>
      <w:r w:rsidRPr="00397260">
        <w:rPr>
          <w:rFonts w:ascii="Vrinda" w:hAnsi="Vrinda" w:cs="Vrinda"/>
          <w:color w:val="000000"/>
          <w:sz w:val="28"/>
          <w:szCs w:val="28"/>
          <w:lang w:val="en" w:bidi="ar-SA"/>
        </w:rPr>
        <w:t xml:space="preserve"> - The electric motor on a hybrid car is very sophisticated. Advanced electronics allow it to act as a motor as well as a generator. For example, when it needs to, it can draw energy from the batteries to accelerate the car. But acting as a generator, it can slow the car down and return energy to the batteries.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b/>
          <w:bCs/>
          <w:color w:val="000000"/>
          <w:sz w:val="28"/>
          <w:szCs w:val="28"/>
          <w:lang w:val="en" w:bidi="ar-SA"/>
        </w:rPr>
        <w:t>Generator</w:t>
      </w:r>
      <w:r w:rsidRPr="00397260">
        <w:rPr>
          <w:rFonts w:ascii="Vrinda" w:hAnsi="Vrinda" w:cs="Vrinda"/>
          <w:color w:val="000000"/>
          <w:sz w:val="28"/>
          <w:szCs w:val="28"/>
          <w:lang w:val="en" w:bidi="ar-SA"/>
        </w:rPr>
        <w:t xml:space="preserve"> - The generator is similar to an electric motor, but it acts only to produce electrical power. It i</w:t>
      </w:r>
      <w:r w:rsidR="00076124">
        <w:rPr>
          <w:rFonts w:ascii="Vrinda" w:hAnsi="Vrinda" w:cs="Vrinda"/>
          <w:color w:val="000000"/>
          <w:sz w:val="28"/>
          <w:szCs w:val="28"/>
          <w:lang w:val="en" w:bidi="ar-SA"/>
        </w:rPr>
        <w:t>s used mostly on series hybrids</w:t>
      </w:r>
      <w:r w:rsidRPr="00397260">
        <w:rPr>
          <w:rFonts w:ascii="Vrinda" w:hAnsi="Vrinda" w:cs="Vrinda"/>
          <w:color w:val="000000"/>
          <w:sz w:val="28"/>
          <w:szCs w:val="28"/>
          <w:lang w:val="en" w:bidi="ar-SA"/>
        </w:rPr>
        <w:t>.</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b/>
          <w:bCs/>
          <w:color w:val="000000"/>
          <w:sz w:val="28"/>
          <w:szCs w:val="28"/>
          <w:lang w:val="en" w:bidi="ar-SA"/>
        </w:rPr>
        <w:t>Batteries</w:t>
      </w:r>
      <w:r w:rsidRPr="00397260">
        <w:rPr>
          <w:rFonts w:ascii="Vrinda" w:hAnsi="Vrinda" w:cs="Vrinda"/>
          <w:color w:val="000000"/>
          <w:sz w:val="28"/>
          <w:szCs w:val="28"/>
          <w:lang w:val="en" w:bidi="ar-SA"/>
        </w:rPr>
        <w:t xml:space="preserve"> - The batteries in a hybrid car are the energy storage device for the electric motor. Unlike the gasoline in the fuel tank, which can only power the gasoline engine, the electric motor on a hybrid car can put energy into the batteries as well as draw energy from them. </w:t>
      </w:r>
    </w:p>
    <w:p w:rsid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b/>
          <w:bCs/>
          <w:color w:val="000000"/>
          <w:sz w:val="28"/>
          <w:szCs w:val="28"/>
          <w:lang w:val="en" w:bidi="ar-SA"/>
        </w:rPr>
        <w:t>Transmission</w:t>
      </w:r>
      <w:r w:rsidRPr="00397260">
        <w:rPr>
          <w:rFonts w:ascii="Vrinda" w:hAnsi="Vrinda" w:cs="Vrinda"/>
          <w:color w:val="000000"/>
          <w:sz w:val="28"/>
          <w:szCs w:val="28"/>
          <w:lang w:val="en" w:bidi="ar-SA"/>
        </w:rPr>
        <w:t xml:space="preserve"> - The transmission on a hybrid car performs the same basic function as the transmission on a conventional car. </w:t>
      </w:r>
    </w:p>
    <w:p w:rsidR="00463809" w:rsidRPr="00397260" w:rsidRDefault="00463809" w:rsidP="008B5B8A">
      <w:pPr>
        <w:shd w:val="clear" w:color="auto" w:fill="FFFFFF"/>
        <w:bidi w:val="0"/>
        <w:spacing w:line="276" w:lineRule="auto"/>
        <w:ind w:right="-39"/>
        <w:jc w:val="both"/>
        <w:rPr>
          <w:rFonts w:ascii="Vrinda" w:hAnsi="Vrinda" w:cs="Vrinda"/>
          <w:color w:val="000000"/>
          <w:sz w:val="28"/>
          <w:szCs w:val="28"/>
          <w:lang w:val="en" w:bidi="ar-SA"/>
        </w:rPr>
      </w:pP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bidi="ar-SA"/>
        </w:rPr>
      </w:pPr>
      <w:r w:rsidRPr="00397260">
        <w:rPr>
          <w:rFonts w:ascii="Vrinda" w:hAnsi="Vrinda" w:cs="Vrinda"/>
          <w:color w:val="000000"/>
          <w:sz w:val="28"/>
          <w:szCs w:val="28"/>
          <w:lang w:val="en"/>
        </w:rPr>
        <w:t>You can combine the two power sources found in a hybrid car in different ways</w:t>
      </w:r>
      <w:r w:rsidRPr="00397260">
        <w:rPr>
          <w:rFonts w:ascii="Vrinda" w:hAnsi="Vrinda" w:cs="Vrinda"/>
          <w:color w:val="000000"/>
          <w:sz w:val="28"/>
          <w:szCs w:val="28"/>
        </w:rPr>
        <w:t>.Thus</w:t>
      </w:r>
      <w:r w:rsidRPr="00397260">
        <w:rPr>
          <w:rFonts w:ascii="Vrinda" w:hAnsi="Vrinda" w:cs="Vrinda"/>
          <w:sz w:val="28"/>
          <w:szCs w:val="28"/>
        </w:rPr>
        <w:t xml:space="preserve"> there are two types of gasoline-electric hybrid cars; the parallel hybrid, and the series hybrid. Both use gasoline-electric hybrid technology, but in radically different ways. </w:t>
      </w:r>
      <w:r w:rsidRPr="00397260">
        <w:rPr>
          <w:rFonts w:ascii="Vrinda" w:hAnsi="Vrinda" w:cs="Vrinda"/>
          <w:color w:val="000000"/>
          <w:sz w:val="28"/>
          <w:szCs w:val="28"/>
          <w:lang w:val="en"/>
        </w:rPr>
        <w:t xml:space="preserve">One way, known as a </w:t>
      </w:r>
      <w:r w:rsidRPr="00397260">
        <w:rPr>
          <w:rFonts w:ascii="Vrinda" w:hAnsi="Vrinda" w:cs="Vrinda"/>
          <w:b/>
          <w:bCs/>
          <w:color w:val="000000"/>
          <w:sz w:val="28"/>
          <w:szCs w:val="28"/>
          <w:lang w:val="en"/>
        </w:rPr>
        <w:t>parallel hybrid</w:t>
      </w:r>
      <w:r w:rsidRPr="00397260">
        <w:rPr>
          <w:rFonts w:ascii="Vrinda" w:hAnsi="Vrinda" w:cs="Vrinda"/>
          <w:sz w:val="28"/>
          <w:szCs w:val="28"/>
        </w:rPr>
        <w:t xml:space="preserve"> .In a parallel hybrid </w:t>
      </w:r>
      <w:proofErr w:type="gramStart"/>
      <w:r w:rsidRPr="00397260">
        <w:rPr>
          <w:rFonts w:ascii="Vrinda" w:hAnsi="Vrinda" w:cs="Vrinda"/>
          <w:sz w:val="28"/>
          <w:szCs w:val="28"/>
        </w:rPr>
        <w:t>car</w:t>
      </w:r>
      <w:proofErr w:type="gramEnd"/>
      <w:r w:rsidRPr="00397260">
        <w:rPr>
          <w:rFonts w:ascii="Vrinda" w:hAnsi="Vrinda" w:cs="Vrinda"/>
          <w:sz w:val="28"/>
          <w:szCs w:val="28"/>
        </w:rPr>
        <w:t>, a gasoline engine and an electric motor work together to move the car forward ,</w:t>
      </w:r>
      <w:r w:rsidRPr="00397260">
        <w:rPr>
          <w:rFonts w:ascii="Vrinda" w:hAnsi="Vrinda" w:cs="Vrinda"/>
          <w:color w:val="000000"/>
          <w:sz w:val="28"/>
          <w:szCs w:val="28"/>
          <w:lang w:val="en"/>
        </w:rPr>
        <w:t xml:space="preserve"> . Both the engine and the electric motor can turn the transmission at the same </w:t>
      </w:r>
      <w:proofErr w:type="gramStart"/>
      <w:r w:rsidRPr="00397260">
        <w:rPr>
          <w:rFonts w:ascii="Vrinda" w:hAnsi="Vrinda" w:cs="Vrinda"/>
          <w:color w:val="000000"/>
          <w:sz w:val="28"/>
          <w:szCs w:val="28"/>
          <w:lang w:val="en"/>
        </w:rPr>
        <w:t>time,</w:t>
      </w:r>
      <w:proofErr w:type="gramEnd"/>
      <w:r w:rsidRPr="00397260">
        <w:rPr>
          <w:rFonts w:ascii="Vrinda" w:hAnsi="Vrinda" w:cs="Vrinda"/>
          <w:color w:val="000000"/>
          <w:sz w:val="28"/>
          <w:szCs w:val="28"/>
          <w:lang w:val="en"/>
        </w:rPr>
        <w:t xml:space="preserve"> and independently and the transmission then turns the wheels. By contrast, in a </w:t>
      </w:r>
      <w:r w:rsidRPr="00397260">
        <w:rPr>
          <w:rFonts w:ascii="Vrinda" w:hAnsi="Vrinda" w:cs="Vrinda"/>
          <w:b/>
          <w:bCs/>
          <w:color w:val="000000"/>
          <w:sz w:val="28"/>
          <w:szCs w:val="28"/>
          <w:lang w:val="en"/>
        </w:rPr>
        <w:t>series hybrid</w:t>
      </w:r>
      <w:r w:rsidRPr="00397260">
        <w:rPr>
          <w:rFonts w:ascii="Vrinda" w:hAnsi="Vrinda" w:cs="Vrinda"/>
          <w:color w:val="000000"/>
          <w:sz w:val="28"/>
          <w:szCs w:val="28"/>
          <w:lang w:val="en"/>
        </w:rPr>
        <w:t xml:space="preserve">, the gasoline engine turns a generator, and the generator can either charge the batteries or power an electric motor that drives the transmission. Thus, the gasoline engine never directly powers the vehicle. </w:t>
      </w:r>
      <w:r w:rsidRPr="00397260">
        <w:rPr>
          <w:rFonts w:ascii="Vrinda" w:hAnsi="Vrinda" w:cs="Vrinda"/>
          <w:sz w:val="28"/>
          <w:szCs w:val="28"/>
        </w:rPr>
        <w:t>Both types of hybrids also use a process called regenerative braking to store the kinetic energy generated by brake use in the batteries, which will in turn power the electric motor.</w:t>
      </w:r>
    </w:p>
    <w:p w:rsidR="00397260" w:rsidRPr="00397260" w:rsidRDefault="00397260" w:rsidP="008B5B8A">
      <w:pPr>
        <w:shd w:val="clear" w:color="auto" w:fill="FFFFFF"/>
        <w:bidi w:val="0"/>
        <w:spacing w:line="276" w:lineRule="auto"/>
        <w:ind w:right="-39"/>
        <w:jc w:val="both"/>
        <w:outlineLvl w:val="1"/>
        <w:rPr>
          <w:rFonts w:ascii="Vrinda" w:hAnsi="Vrinda" w:cs="Vrinda"/>
          <w:b/>
          <w:bCs/>
          <w:color w:val="000000"/>
          <w:kern w:val="36"/>
          <w:sz w:val="28"/>
          <w:szCs w:val="28"/>
          <w:lang w:val="en"/>
        </w:rPr>
      </w:pPr>
      <w:r w:rsidRPr="00397260">
        <w:rPr>
          <w:rFonts w:ascii="Vrinda" w:hAnsi="Vrinda" w:cs="Vrinda"/>
          <w:b/>
          <w:bCs/>
          <w:color w:val="000000"/>
          <w:kern w:val="36"/>
          <w:sz w:val="28"/>
          <w:szCs w:val="28"/>
          <w:lang w:val="en"/>
        </w:rPr>
        <w:t>Improving Fuel Economy</w:t>
      </w:r>
      <w:r w:rsidRPr="00397260">
        <w:rPr>
          <w:rFonts w:ascii="Vrinda" w:hAnsi="Vrinda" w:cs="Vrinda"/>
          <w:color w:val="000000"/>
          <w:sz w:val="28"/>
          <w:szCs w:val="28"/>
          <w:lang w:val="en"/>
        </w:rPr>
        <w:t xml:space="preserve"> </w:t>
      </w:r>
    </w:p>
    <w:p w:rsidR="00397260" w:rsidRPr="00397260" w:rsidRDefault="00397260" w:rsidP="008B5B8A">
      <w:pPr>
        <w:shd w:val="clear" w:color="auto" w:fill="FFFFFF"/>
        <w:bidi w:val="0"/>
        <w:spacing w:line="276" w:lineRule="auto"/>
        <w:ind w:right="-39"/>
        <w:jc w:val="both"/>
        <w:rPr>
          <w:rFonts w:ascii="Vrinda" w:hAnsi="Vrinda" w:cs="Vrinda"/>
          <w:color w:val="000000"/>
          <w:sz w:val="28"/>
          <w:szCs w:val="28"/>
          <w:lang w:val="en"/>
        </w:rPr>
      </w:pPr>
      <w:r w:rsidRPr="00397260">
        <w:rPr>
          <w:rFonts w:ascii="Vrinda" w:hAnsi="Vrinda" w:cs="Vrinda"/>
          <w:b/>
          <w:bCs/>
          <w:color w:val="000000"/>
          <w:sz w:val="28"/>
          <w:szCs w:val="28"/>
          <w:lang w:val="en"/>
        </w:rPr>
        <w:t>Recover energy and store it in the battery</w:t>
      </w:r>
      <w:r w:rsidRPr="00397260">
        <w:rPr>
          <w:rFonts w:ascii="Vrinda" w:hAnsi="Vrinda" w:cs="Vrinda"/>
          <w:color w:val="000000"/>
          <w:sz w:val="28"/>
          <w:szCs w:val="28"/>
          <w:lang w:val="en"/>
        </w:rPr>
        <w:t xml:space="preserve"> - Whenever you step on the</w:t>
      </w:r>
      <w:r w:rsidR="00061C8C">
        <w:rPr>
          <w:rFonts w:ascii="Vrinda" w:hAnsi="Vrinda" w:cs="Vrinda"/>
          <w:color w:val="000000"/>
          <w:sz w:val="28"/>
          <w:szCs w:val="28"/>
          <w:lang w:val="en"/>
        </w:rPr>
        <w:t xml:space="preserve"> brake</w:t>
      </w:r>
      <w:r w:rsidRPr="00397260">
        <w:rPr>
          <w:rFonts w:ascii="Vrinda" w:hAnsi="Vrinda" w:cs="Vrinda"/>
          <w:color w:val="000000"/>
          <w:sz w:val="28"/>
          <w:szCs w:val="28"/>
          <w:lang w:val="en"/>
        </w:rPr>
        <w:t xml:space="preserve"> pedal in your car, you are removing </w:t>
      </w:r>
      <w:r w:rsidR="00116CD3">
        <w:rPr>
          <w:rFonts w:ascii="Vrinda" w:hAnsi="Vrinda" w:cs="Vrinda"/>
          <w:color w:val="000000"/>
          <w:sz w:val="28"/>
          <w:szCs w:val="28"/>
          <w:lang w:val="en"/>
        </w:rPr>
        <w:t xml:space="preserve">energy </w:t>
      </w:r>
      <w:r w:rsidRPr="00397260">
        <w:rPr>
          <w:rFonts w:ascii="Vrinda" w:hAnsi="Vrinda" w:cs="Vrinda"/>
          <w:color w:val="000000"/>
          <w:sz w:val="28"/>
          <w:szCs w:val="28"/>
          <w:lang w:val="en"/>
        </w:rPr>
        <w:t xml:space="preserve">from the car. The faster a car is going, the more </w:t>
      </w:r>
      <w:r w:rsidRPr="00397260">
        <w:rPr>
          <w:rFonts w:ascii="Vrinda" w:hAnsi="Vrinda" w:cs="Vrinda"/>
          <w:b/>
          <w:bCs/>
          <w:color w:val="000000"/>
          <w:sz w:val="28"/>
          <w:szCs w:val="28"/>
          <w:lang w:val="en"/>
        </w:rPr>
        <w:t>kinetic</w:t>
      </w:r>
      <w:r w:rsidRPr="00397260">
        <w:rPr>
          <w:rFonts w:ascii="Vrinda" w:hAnsi="Vrinda" w:cs="Vrinda"/>
          <w:color w:val="000000"/>
          <w:sz w:val="28"/>
          <w:szCs w:val="28"/>
          <w:lang w:val="en"/>
        </w:rPr>
        <w:t xml:space="preserve"> energy it has. The brakes of a car remove this energy and dissipate it in the form of heat. A hybrid car can capture some of this energy and store it in the battery to use later. It does this by using "regenerative braking." That is, instead of just using the brakes to stop the car, the electric motor that drives the hybrid can also slow the car. In this mode, the electric motor acts as a generator and charges the batteries while the car is slowing down. </w:t>
      </w:r>
    </w:p>
    <w:sectPr w:rsidR="00397260" w:rsidRPr="00397260" w:rsidSect="008F4794">
      <w:footerReference w:type="default" r:id="rId11"/>
      <w:pgSz w:w="11906" w:h="16838"/>
      <w:pgMar w:top="851" w:right="746" w:bottom="709" w:left="709"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18" w:rsidRDefault="00D80618" w:rsidP="008F4794">
      <w:r>
        <w:separator/>
      </w:r>
    </w:p>
  </w:endnote>
  <w:endnote w:type="continuationSeparator" w:id="0">
    <w:p w:rsidR="00D80618" w:rsidRDefault="00D80618" w:rsidP="008F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8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16293"/>
      <w:docPartObj>
        <w:docPartGallery w:val="Page Numbers (Bottom of Page)"/>
        <w:docPartUnique/>
      </w:docPartObj>
    </w:sdtPr>
    <w:sdtContent>
      <w:p w:rsidR="008F4794" w:rsidRDefault="008F4794" w:rsidP="008F4794">
        <w:pPr>
          <w:pStyle w:val="Footer"/>
          <w:bidi w:val="0"/>
          <w:jc w:val="center"/>
        </w:pPr>
        <w:r>
          <w:fldChar w:fldCharType="begin"/>
        </w:r>
        <w:r>
          <w:instrText xml:space="preserve"> PAGE   \* MERGEFORMAT </w:instrText>
        </w:r>
        <w:r>
          <w:fldChar w:fldCharType="separate"/>
        </w:r>
        <w:r w:rsidR="00720055">
          <w:rPr>
            <w:noProof/>
          </w:rPr>
          <w:t>2</w:t>
        </w:r>
        <w:r>
          <w:rPr>
            <w:noProof/>
          </w:rPr>
          <w:fldChar w:fldCharType="end"/>
        </w:r>
      </w:p>
    </w:sdtContent>
  </w:sdt>
  <w:p w:rsidR="008F4794" w:rsidRDefault="008F4794">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18" w:rsidRDefault="00D80618" w:rsidP="008F4794">
      <w:r>
        <w:separator/>
      </w:r>
    </w:p>
  </w:footnote>
  <w:footnote w:type="continuationSeparator" w:id="0">
    <w:p w:rsidR="00D80618" w:rsidRDefault="00D80618" w:rsidP="008F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4" type="#_x0000_t75" style="width:3in;height:3in" o:bullet="t"/>
    </w:pict>
  </w:numPicBullet>
  <w:numPicBullet w:numPicBulletId="1">
    <w:pict>
      <v:shape id="_x0000_i1495" type="#_x0000_t75" style="width:3in;height:3in" o:bullet="t"/>
    </w:pict>
  </w:numPicBullet>
  <w:numPicBullet w:numPicBulletId="2">
    <w:pict>
      <v:shape id="_x0000_i1496" type="#_x0000_t75" style="width:3in;height:3in" o:bullet="t"/>
    </w:pict>
  </w:numPicBullet>
  <w:numPicBullet w:numPicBulletId="3">
    <w:pict>
      <v:shape id="_x0000_i1497" type="#_x0000_t75" style="width:3in;height:3in" o:bullet="t"/>
    </w:pict>
  </w:numPicBullet>
  <w:numPicBullet w:numPicBulletId="4">
    <w:pict>
      <v:shape id="_x0000_i1498" type="#_x0000_t75" style="width:3in;height:3in" o:bullet="t"/>
    </w:pict>
  </w:numPicBullet>
  <w:numPicBullet w:numPicBulletId="5">
    <w:pict>
      <v:shape id="_x0000_i1499" type="#_x0000_t75" style="width:3in;height:3in" o:bullet="t"/>
    </w:pict>
  </w:numPicBullet>
  <w:numPicBullet w:numPicBulletId="6">
    <w:pict>
      <v:shape id="_x0000_i1500" type="#_x0000_t75" style="width:3in;height:3in" o:bullet="t"/>
    </w:pict>
  </w:numPicBullet>
  <w:numPicBullet w:numPicBulletId="7">
    <w:pict>
      <v:shape id="_x0000_i1501" type="#_x0000_t75" style="width:3in;height:3in" o:bullet="t"/>
    </w:pict>
  </w:numPicBullet>
  <w:numPicBullet w:numPicBulletId="8">
    <w:pict>
      <v:shape id="_x0000_i1502" type="#_x0000_t75" style="width:3in;height:3in" o:bullet="t"/>
    </w:pict>
  </w:numPicBullet>
  <w:numPicBullet w:numPicBulletId="9">
    <w:pict>
      <v:shape id="_x0000_i1503" type="#_x0000_t75" style="width:3in;height:3in" o:bullet="t"/>
    </w:pict>
  </w:numPicBullet>
  <w:numPicBullet w:numPicBulletId="10">
    <w:pict>
      <v:shape id="_x0000_i1504" type="#_x0000_t75" style="width:3in;height:3in" o:bullet="t"/>
    </w:pict>
  </w:numPicBullet>
  <w:numPicBullet w:numPicBulletId="11">
    <w:pict>
      <v:shape id="_x0000_i1505" type="#_x0000_t75" style="width:3in;height:3in" o:bullet="t"/>
    </w:pict>
  </w:numPicBullet>
  <w:abstractNum w:abstractNumId="0">
    <w:nsid w:val="0AF75A33"/>
    <w:multiLevelType w:val="hybridMultilevel"/>
    <w:tmpl w:val="52D055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BAF2E2A"/>
    <w:multiLevelType w:val="multilevel"/>
    <w:tmpl w:val="5EDA55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7760B"/>
    <w:multiLevelType w:val="multilevel"/>
    <w:tmpl w:val="A094C8E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5315A"/>
    <w:multiLevelType w:val="multilevel"/>
    <w:tmpl w:val="E98ADB9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04244"/>
    <w:multiLevelType w:val="multilevel"/>
    <w:tmpl w:val="F89C2C3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60"/>
    <w:rsid w:val="00061C8C"/>
    <w:rsid w:val="00076124"/>
    <w:rsid w:val="000A10CA"/>
    <w:rsid w:val="00116CD3"/>
    <w:rsid w:val="002464D6"/>
    <w:rsid w:val="00280A4D"/>
    <w:rsid w:val="00397260"/>
    <w:rsid w:val="00463809"/>
    <w:rsid w:val="005873C1"/>
    <w:rsid w:val="006053C9"/>
    <w:rsid w:val="00720055"/>
    <w:rsid w:val="007D65BB"/>
    <w:rsid w:val="00800004"/>
    <w:rsid w:val="008B5B8A"/>
    <w:rsid w:val="008F4794"/>
    <w:rsid w:val="00992B05"/>
    <w:rsid w:val="00A54E60"/>
    <w:rsid w:val="00AB1293"/>
    <w:rsid w:val="00D77A66"/>
    <w:rsid w:val="00D80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60"/>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97260"/>
    <w:pPr>
      <w:bidi w:val="0"/>
      <w:spacing w:before="100" w:beforeAutospacing="1" w:after="100" w:afterAutospacing="1"/>
    </w:pPr>
    <w:rPr>
      <w:lang w:bidi="ar-SA"/>
    </w:rPr>
  </w:style>
  <w:style w:type="paragraph" w:styleId="Caption">
    <w:name w:val="caption"/>
    <w:basedOn w:val="Normal"/>
    <w:next w:val="Normal"/>
    <w:unhideWhenUsed/>
    <w:qFormat/>
    <w:rsid w:val="00076124"/>
    <w:rPr>
      <w:b/>
      <w:bCs/>
      <w:sz w:val="20"/>
      <w:szCs w:val="20"/>
    </w:rPr>
  </w:style>
  <w:style w:type="paragraph" w:styleId="ListParagraph">
    <w:name w:val="List Paragraph"/>
    <w:basedOn w:val="Normal"/>
    <w:uiPriority w:val="34"/>
    <w:qFormat/>
    <w:rsid w:val="008F4794"/>
    <w:pPr>
      <w:ind w:left="720"/>
      <w:contextualSpacing/>
    </w:pPr>
  </w:style>
  <w:style w:type="paragraph" w:styleId="Header">
    <w:name w:val="header"/>
    <w:basedOn w:val="Normal"/>
    <w:link w:val="HeaderChar"/>
    <w:rsid w:val="008F4794"/>
    <w:pPr>
      <w:tabs>
        <w:tab w:val="center" w:pos="4680"/>
        <w:tab w:val="right" w:pos="9360"/>
      </w:tabs>
    </w:pPr>
  </w:style>
  <w:style w:type="character" w:customStyle="1" w:styleId="HeaderChar">
    <w:name w:val="Header Char"/>
    <w:basedOn w:val="DefaultParagraphFont"/>
    <w:link w:val="Header"/>
    <w:rsid w:val="008F4794"/>
    <w:rPr>
      <w:sz w:val="24"/>
      <w:szCs w:val="24"/>
      <w:lang w:bidi="fa-IR"/>
    </w:rPr>
  </w:style>
  <w:style w:type="paragraph" w:styleId="Footer">
    <w:name w:val="footer"/>
    <w:basedOn w:val="Normal"/>
    <w:link w:val="FooterChar"/>
    <w:uiPriority w:val="99"/>
    <w:rsid w:val="008F4794"/>
    <w:pPr>
      <w:tabs>
        <w:tab w:val="center" w:pos="4680"/>
        <w:tab w:val="right" w:pos="9360"/>
      </w:tabs>
    </w:pPr>
  </w:style>
  <w:style w:type="character" w:customStyle="1" w:styleId="FooterChar">
    <w:name w:val="Footer Char"/>
    <w:basedOn w:val="DefaultParagraphFont"/>
    <w:link w:val="Footer"/>
    <w:uiPriority w:val="99"/>
    <w:rsid w:val="008F4794"/>
    <w:rPr>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60"/>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97260"/>
    <w:pPr>
      <w:bidi w:val="0"/>
      <w:spacing w:before="100" w:beforeAutospacing="1" w:after="100" w:afterAutospacing="1"/>
    </w:pPr>
    <w:rPr>
      <w:lang w:bidi="ar-SA"/>
    </w:rPr>
  </w:style>
  <w:style w:type="paragraph" w:styleId="Caption">
    <w:name w:val="caption"/>
    <w:basedOn w:val="Normal"/>
    <w:next w:val="Normal"/>
    <w:unhideWhenUsed/>
    <w:qFormat/>
    <w:rsid w:val="00076124"/>
    <w:rPr>
      <w:b/>
      <w:bCs/>
      <w:sz w:val="20"/>
      <w:szCs w:val="20"/>
    </w:rPr>
  </w:style>
  <w:style w:type="paragraph" w:styleId="ListParagraph">
    <w:name w:val="List Paragraph"/>
    <w:basedOn w:val="Normal"/>
    <w:uiPriority w:val="34"/>
    <w:qFormat/>
    <w:rsid w:val="008F4794"/>
    <w:pPr>
      <w:ind w:left="720"/>
      <w:contextualSpacing/>
    </w:pPr>
  </w:style>
  <w:style w:type="paragraph" w:styleId="Header">
    <w:name w:val="header"/>
    <w:basedOn w:val="Normal"/>
    <w:link w:val="HeaderChar"/>
    <w:rsid w:val="008F4794"/>
    <w:pPr>
      <w:tabs>
        <w:tab w:val="center" w:pos="4680"/>
        <w:tab w:val="right" w:pos="9360"/>
      </w:tabs>
    </w:pPr>
  </w:style>
  <w:style w:type="character" w:customStyle="1" w:styleId="HeaderChar">
    <w:name w:val="Header Char"/>
    <w:basedOn w:val="DefaultParagraphFont"/>
    <w:link w:val="Header"/>
    <w:rsid w:val="008F4794"/>
    <w:rPr>
      <w:sz w:val="24"/>
      <w:szCs w:val="24"/>
      <w:lang w:bidi="fa-IR"/>
    </w:rPr>
  </w:style>
  <w:style w:type="paragraph" w:styleId="Footer">
    <w:name w:val="footer"/>
    <w:basedOn w:val="Normal"/>
    <w:link w:val="FooterChar"/>
    <w:uiPriority w:val="99"/>
    <w:rsid w:val="008F4794"/>
    <w:pPr>
      <w:tabs>
        <w:tab w:val="center" w:pos="4680"/>
        <w:tab w:val="right" w:pos="9360"/>
      </w:tabs>
    </w:pPr>
  </w:style>
  <w:style w:type="character" w:customStyle="1" w:styleId="FooterChar">
    <w:name w:val="Footer Char"/>
    <w:basedOn w:val="DefaultParagraphFont"/>
    <w:link w:val="Footer"/>
    <w:uiPriority w:val="99"/>
    <w:rsid w:val="008F4794"/>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static.howstuffworks.com/gif/electric-car1.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C5B5-4CD3-457A-B733-BAE2D058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Hybrid electric vehicle</vt:lpstr>
    </vt:vector>
  </TitlesOfParts>
  <Company>kntu</Company>
  <LinksUpToDate>false</LinksUpToDate>
  <CharactersWithSpaces>6411</CharactersWithSpaces>
  <SharedDoc>false</SharedDoc>
  <HLinks>
    <vt:vector size="6" baseType="variant">
      <vt:variant>
        <vt:i4>1376281</vt:i4>
      </vt:variant>
      <vt:variant>
        <vt:i4>3275</vt:i4>
      </vt:variant>
      <vt:variant>
        <vt:i4>1025</vt:i4>
      </vt:variant>
      <vt:variant>
        <vt:i4>1</vt:i4>
      </vt:variant>
      <vt:variant>
        <vt:lpwstr>http://static.howstuffworks.com/gif/electric-car1.gif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electric vehicle</dc:title>
  <dc:creator>8507843</dc:creator>
  <cp:lastModifiedBy>Mahnoosh Motamedi Azari</cp:lastModifiedBy>
  <cp:revision>3</cp:revision>
  <dcterms:created xsi:type="dcterms:W3CDTF">2013-03-11T13:56:00Z</dcterms:created>
  <dcterms:modified xsi:type="dcterms:W3CDTF">2013-03-11T14:07:00Z</dcterms:modified>
</cp:coreProperties>
</file>