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ED" w:rsidRPr="00632249" w:rsidRDefault="00452EED" w:rsidP="00452EED">
      <w:pPr>
        <w:pStyle w:val="Heading1"/>
      </w:pPr>
      <w:bookmarkStart w:id="0" w:name="_GoBack"/>
      <w:bookmarkEnd w:id="0"/>
      <w:r w:rsidRPr="00410E77">
        <w:rPr>
          <w:rtl/>
        </w:rPr>
        <w:t>امانت</w:t>
      </w:r>
    </w:p>
    <w:p w:rsidR="00452EED" w:rsidRPr="00632249" w:rsidRDefault="00452EED" w:rsidP="00452EED">
      <w:pPr>
        <w:rPr>
          <w:rFonts w:ascii="Tahoma" w:hAnsi="Tahoma"/>
          <w:rtl/>
        </w:rPr>
      </w:pPr>
      <w:r w:rsidRPr="00632249">
        <w:rPr>
          <w:rFonts w:ascii="Cambria" w:hAnsi="Cambria" w:cs="Cambria" w:hint="cs"/>
          <w:rtl/>
        </w:rPr>
        <w:t> </w:t>
      </w:r>
    </w:p>
    <w:p w:rsidR="00452EED" w:rsidRDefault="00452EED" w:rsidP="00452EED">
      <w:pPr>
        <w:rPr>
          <w:rtl/>
        </w:rPr>
      </w:pPr>
      <w:r w:rsidRPr="00BF12A4">
        <w:rPr>
          <w:rFonts w:hint="cs"/>
          <w:rtl/>
        </w:rPr>
        <w:t>امانت</w:t>
      </w:r>
      <w:r w:rsidRPr="00BF12A4">
        <w:rPr>
          <w:rtl/>
        </w:rPr>
        <w:t xml:space="preserve"> </w:t>
      </w:r>
      <w:r w:rsidRPr="00BF12A4">
        <w:rPr>
          <w:rFonts w:hint="cs"/>
          <w:rtl/>
        </w:rPr>
        <w:t>گرفتن</w:t>
      </w:r>
      <w:r w:rsidRPr="00BF12A4">
        <w:rPr>
          <w:rtl/>
        </w:rPr>
        <w:t xml:space="preserve"> </w:t>
      </w:r>
      <w:r w:rsidRPr="00BF12A4">
        <w:rPr>
          <w:rFonts w:hint="cs"/>
          <w:rtl/>
        </w:rPr>
        <w:t>منابع</w:t>
      </w:r>
      <w:r w:rsidRPr="00BF12A4">
        <w:rPr>
          <w:rtl/>
        </w:rPr>
        <w:t xml:space="preserve"> </w:t>
      </w:r>
      <w:r w:rsidRPr="00BF12A4">
        <w:rPr>
          <w:rFonts w:hint="cs"/>
          <w:rtl/>
        </w:rPr>
        <w:t>تنها</w:t>
      </w:r>
      <w:r w:rsidRPr="00BF12A4">
        <w:rPr>
          <w:rtl/>
        </w:rPr>
        <w:t xml:space="preserve"> </w:t>
      </w:r>
      <w:r w:rsidRPr="00BF12A4">
        <w:rPr>
          <w:rFonts w:hint="cs"/>
          <w:rtl/>
        </w:rPr>
        <w:t>برای</w:t>
      </w:r>
      <w:r w:rsidRPr="00BF12A4">
        <w:rPr>
          <w:rtl/>
        </w:rPr>
        <w:t xml:space="preserve"> </w:t>
      </w:r>
      <w:r w:rsidRPr="00BF12A4">
        <w:rPr>
          <w:rFonts w:hint="cs"/>
          <w:rtl/>
        </w:rPr>
        <w:t>اعضای</w:t>
      </w:r>
      <w:r w:rsidRPr="00BF12A4">
        <w:rPr>
          <w:rtl/>
        </w:rPr>
        <w:t xml:space="preserve"> </w:t>
      </w:r>
      <w:r w:rsidRPr="00BF12A4">
        <w:rPr>
          <w:rFonts w:hint="cs"/>
          <w:rtl/>
        </w:rPr>
        <w:t>کتابخانه</w:t>
      </w:r>
      <w:r w:rsidRPr="00BF12A4">
        <w:rPr>
          <w:rtl/>
        </w:rPr>
        <w:t xml:space="preserve"> </w:t>
      </w:r>
      <w:r w:rsidRPr="00BF12A4">
        <w:rPr>
          <w:rFonts w:hint="cs"/>
          <w:rtl/>
        </w:rPr>
        <w:t>و</w:t>
      </w:r>
      <w:r w:rsidRPr="00BF12A4">
        <w:rPr>
          <w:rtl/>
        </w:rPr>
        <w:t xml:space="preserve"> </w:t>
      </w:r>
      <w:r w:rsidRPr="00BF12A4">
        <w:rPr>
          <w:rFonts w:hint="cs"/>
          <w:rtl/>
        </w:rPr>
        <w:t>اعضای</w:t>
      </w:r>
      <w:r w:rsidRPr="00BF12A4">
        <w:rPr>
          <w:rtl/>
        </w:rPr>
        <w:t xml:space="preserve"> </w:t>
      </w:r>
      <w:r w:rsidRPr="00BF12A4">
        <w:rPr>
          <w:rFonts w:hint="cs"/>
          <w:rtl/>
        </w:rPr>
        <w:t>طرح</w:t>
      </w:r>
      <w:r w:rsidRPr="00BF12A4">
        <w:rPr>
          <w:rtl/>
        </w:rPr>
        <w:t xml:space="preserve"> </w:t>
      </w:r>
      <w:r w:rsidRPr="00BF12A4">
        <w:rPr>
          <w:rFonts w:hint="cs"/>
          <w:rtl/>
        </w:rPr>
        <w:t>غدير</w:t>
      </w:r>
      <w:r w:rsidRPr="00BF12A4">
        <w:rPr>
          <w:rtl/>
        </w:rPr>
        <w:t xml:space="preserve"> </w:t>
      </w:r>
      <w:r>
        <w:rPr>
          <w:rFonts w:hint="cs"/>
          <w:rtl/>
        </w:rPr>
        <w:t xml:space="preserve">امکان </w:t>
      </w:r>
      <w:r w:rsidRPr="00BF12A4">
        <w:rPr>
          <w:rFonts w:hint="cs"/>
          <w:rtl/>
        </w:rPr>
        <w:t>پذير</w:t>
      </w:r>
      <w:r w:rsidRPr="00BF12A4">
        <w:rPr>
          <w:rtl/>
        </w:rPr>
        <w:t xml:space="preserve"> </w:t>
      </w:r>
      <w:r w:rsidRPr="00BF12A4">
        <w:rPr>
          <w:rFonts w:hint="cs"/>
          <w:rtl/>
        </w:rPr>
        <w:t>است</w:t>
      </w:r>
      <w:r w:rsidRPr="00BF12A4">
        <w:rPr>
          <w:rtl/>
        </w:rPr>
        <w:t xml:space="preserve">. </w:t>
      </w:r>
      <w:r w:rsidRPr="00BF12A4">
        <w:rPr>
          <w:rFonts w:hint="cs"/>
          <w:rtl/>
        </w:rPr>
        <w:t>تعداد</w:t>
      </w:r>
      <w:r w:rsidRPr="00BF12A4">
        <w:rPr>
          <w:rtl/>
        </w:rPr>
        <w:t xml:space="preserve"> </w:t>
      </w:r>
      <w:r>
        <w:rPr>
          <w:rFonts w:hint="cs"/>
          <w:rtl/>
        </w:rPr>
        <w:t>کتاب‌ ه</w:t>
      </w:r>
      <w:r w:rsidRPr="00BF12A4">
        <w:rPr>
          <w:rFonts w:hint="cs"/>
          <w:rtl/>
        </w:rPr>
        <w:t>ايي</w:t>
      </w:r>
      <w:r w:rsidRPr="00BF12A4">
        <w:rPr>
          <w:rtl/>
        </w:rPr>
        <w:t xml:space="preserve"> </w:t>
      </w:r>
      <w:r w:rsidRPr="00BF12A4">
        <w:rPr>
          <w:rFonts w:hint="cs"/>
          <w:rtl/>
        </w:rPr>
        <w:t>كه</w:t>
      </w:r>
      <w:r w:rsidRPr="00BF12A4">
        <w:rPr>
          <w:rtl/>
        </w:rPr>
        <w:t xml:space="preserve"> </w:t>
      </w:r>
      <w:r w:rsidRPr="00BF12A4">
        <w:rPr>
          <w:rFonts w:hint="cs"/>
          <w:rtl/>
        </w:rPr>
        <w:t>اعضاء</w:t>
      </w:r>
      <w:r w:rsidRPr="00BF12A4">
        <w:rPr>
          <w:rtl/>
        </w:rPr>
        <w:t xml:space="preserve"> </w:t>
      </w:r>
      <w:r w:rsidRPr="00BF12A4">
        <w:rPr>
          <w:rFonts w:hint="cs"/>
          <w:rtl/>
        </w:rPr>
        <w:t>كتابخانه</w:t>
      </w:r>
      <w:r w:rsidRPr="00BF12A4">
        <w:rPr>
          <w:rtl/>
        </w:rPr>
        <w:t xml:space="preserve"> </w:t>
      </w:r>
      <w:r w:rsidRPr="00BF12A4">
        <w:rPr>
          <w:rFonts w:hint="cs"/>
          <w:rtl/>
        </w:rPr>
        <w:t>مي‌</w:t>
      </w:r>
      <w:r>
        <w:rPr>
          <w:rFonts w:hint="cs"/>
          <w:rtl/>
        </w:rPr>
        <w:t xml:space="preserve"> ت</w:t>
      </w:r>
      <w:r w:rsidRPr="00BF12A4">
        <w:rPr>
          <w:rFonts w:hint="cs"/>
          <w:rtl/>
        </w:rPr>
        <w:t>وانند</w:t>
      </w:r>
      <w:r w:rsidRPr="00BF12A4">
        <w:rPr>
          <w:rtl/>
        </w:rPr>
        <w:t xml:space="preserve"> </w:t>
      </w:r>
      <w:r w:rsidRPr="00BF12A4">
        <w:rPr>
          <w:rFonts w:hint="cs"/>
          <w:rtl/>
        </w:rPr>
        <w:t>به</w:t>
      </w:r>
      <w:r w:rsidRPr="00BF12A4">
        <w:rPr>
          <w:rtl/>
        </w:rPr>
        <w:t xml:space="preserve"> </w:t>
      </w:r>
      <w:r w:rsidRPr="00BF12A4">
        <w:rPr>
          <w:rFonts w:hint="cs"/>
          <w:rtl/>
        </w:rPr>
        <w:t>طور</w:t>
      </w:r>
      <w:r w:rsidRPr="00BF12A4">
        <w:rPr>
          <w:rtl/>
        </w:rPr>
        <w:t xml:space="preserve"> </w:t>
      </w:r>
      <w:r w:rsidRPr="00BF12A4">
        <w:rPr>
          <w:rFonts w:hint="cs"/>
          <w:rtl/>
        </w:rPr>
        <w:t>همزمان</w:t>
      </w:r>
      <w:r w:rsidRPr="00BF12A4">
        <w:rPr>
          <w:rtl/>
        </w:rPr>
        <w:t xml:space="preserve"> </w:t>
      </w:r>
      <w:r w:rsidRPr="00BF12A4">
        <w:rPr>
          <w:rFonts w:hint="cs"/>
          <w:rtl/>
        </w:rPr>
        <w:t>در</w:t>
      </w:r>
      <w:r w:rsidRPr="00BF12A4">
        <w:rPr>
          <w:rtl/>
        </w:rPr>
        <w:t xml:space="preserve"> </w:t>
      </w:r>
      <w:r w:rsidRPr="00BF12A4">
        <w:rPr>
          <w:rFonts w:hint="cs"/>
          <w:rtl/>
        </w:rPr>
        <w:t>امانت</w:t>
      </w:r>
      <w:r w:rsidRPr="00BF12A4">
        <w:rPr>
          <w:rtl/>
        </w:rPr>
        <w:t xml:space="preserve"> </w:t>
      </w:r>
      <w:r w:rsidRPr="00BF12A4">
        <w:rPr>
          <w:rFonts w:hint="cs"/>
          <w:rtl/>
        </w:rPr>
        <w:t>داشته</w:t>
      </w:r>
      <w:r w:rsidRPr="00BF12A4">
        <w:rPr>
          <w:rtl/>
        </w:rPr>
        <w:t xml:space="preserve"> </w:t>
      </w:r>
      <w:r w:rsidRPr="00BF12A4">
        <w:rPr>
          <w:rFonts w:hint="cs"/>
          <w:rtl/>
        </w:rPr>
        <w:t>باشند و مدت زمان امانت منابع،</w:t>
      </w:r>
      <w:r w:rsidRPr="00BF12A4">
        <w:rPr>
          <w:rtl/>
        </w:rPr>
        <w:t xml:space="preserve"> </w:t>
      </w:r>
      <w:r w:rsidRPr="00BF12A4">
        <w:rPr>
          <w:rFonts w:hint="cs"/>
          <w:rtl/>
        </w:rPr>
        <w:t>به</w:t>
      </w:r>
      <w:r w:rsidRPr="00BF12A4">
        <w:rPr>
          <w:rtl/>
        </w:rPr>
        <w:t xml:space="preserve"> </w:t>
      </w:r>
      <w:r w:rsidRPr="00BF12A4">
        <w:rPr>
          <w:rFonts w:hint="cs"/>
          <w:rtl/>
        </w:rPr>
        <w:t>شرح</w:t>
      </w:r>
      <w:r w:rsidRPr="00BF12A4">
        <w:rPr>
          <w:rtl/>
        </w:rPr>
        <w:t xml:space="preserve"> </w:t>
      </w:r>
      <w:r w:rsidRPr="00BF12A4">
        <w:rPr>
          <w:rFonts w:hint="cs"/>
          <w:rtl/>
        </w:rPr>
        <w:t>زير</w:t>
      </w:r>
      <w:r w:rsidRPr="00BF12A4">
        <w:rPr>
          <w:rtl/>
        </w:rPr>
        <w:t xml:space="preserve"> </w:t>
      </w:r>
      <w:r w:rsidRPr="00BF12A4">
        <w:rPr>
          <w:rFonts w:hint="cs"/>
          <w:rtl/>
        </w:rPr>
        <w:t>است</w:t>
      </w:r>
      <w:r w:rsidRPr="00410E77">
        <w:t>:</w:t>
      </w:r>
    </w:p>
    <w:p w:rsidR="00452EED" w:rsidRPr="00410E77" w:rsidRDefault="00452EED" w:rsidP="00452EED">
      <w:pPr>
        <w:rPr>
          <w:rtl/>
        </w:rPr>
      </w:pPr>
    </w:p>
    <w:tbl>
      <w:tblPr>
        <w:bidiVisual/>
        <w:tblW w:w="0" w:type="auto"/>
        <w:jc w:val="center"/>
        <w:tblCellMar>
          <w:left w:w="0" w:type="dxa"/>
          <w:right w:w="0" w:type="dxa"/>
        </w:tblCellMar>
        <w:tblLook w:val="04A0" w:firstRow="1" w:lastRow="0" w:firstColumn="1" w:lastColumn="0" w:noHBand="0" w:noVBand="1"/>
      </w:tblPr>
      <w:tblGrid>
        <w:gridCol w:w="2756"/>
        <w:gridCol w:w="822"/>
        <w:gridCol w:w="1729"/>
      </w:tblGrid>
      <w:tr w:rsidR="00452EED" w:rsidRPr="00632249" w:rsidTr="003A2010">
        <w:trPr>
          <w:jc w:val="center"/>
        </w:trPr>
        <w:tc>
          <w:tcPr>
            <w:tcW w:w="0" w:type="auto"/>
            <w:tcBorders>
              <w:top w:val="single" w:sz="8" w:space="0" w:color="4BACC6"/>
              <w:left w:val="single" w:sz="8" w:space="0" w:color="4BACC6"/>
              <w:bottom w:val="single" w:sz="18" w:space="0" w:color="4BACC6"/>
              <w:right w:val="single" w:sz="8" w:space="0" w:color="4BACC6"/>
            </w:tcBorders>
            <w:shd w:val="clear" w:color="auto" w:fill="auto"/>
            <w:tcMar>
              <w:top w:w="0" w:type="dxa"/>
              <w:left w:w="108" w:type="dxa"/>
              <w:bottom w:w="0" w:type="dxa"/>
              <w:right w:w="108" w:type="dxa"/>
            </w:tcMar>
            <w:vAlign w:val="center"/>
            <w:hideMark/>
          </w:tcPr>
          <w:p w:rsidR="00452EED" w:rsidRPr="00632249" w:rsidRDefault="00452EED" w:rsidP="003A2010">
            <w:pPr>
              <w:rPr>
                <w:rtl/>
              </w:rPr>
            </w:pPr>
            <w:r w:rsidRPr="00632249">
              <w:rPr>
                <w:rFonts w:hint="cs"/>
                <w:rtl/>
              </w:rPr>
              <w:t>اعضا</w:t>
            </w:r>
          </w:p>
        </w:tc>
        <w:tc>
          <w:tcPr>
            <w:tcW w:w="0" w:type="auto"/>
            <w:tcBorders>
              <w:top w:val="single" w:sz="8" w:space="0" w:color="4BACC6"/>
              <w:left w:val="nil"/>
              <w:bottom w:val="single" w:sz="18" w:space="0" w:color="4BACC6"/>
              <w:right w:val="single" w:sz="8" w:space="0" w:color="4BACC6"/>
            </w:tcBorders>
            <w:shd w:val="clear" w:color="auto" w:fill="auto"/>
            <w:tcMar>
              <w:top w:w="0" w:type="dxa"/>
              <w:left w:w="108" w:type="dxa"/>
              <w:bottom w:w="0" w:type="dxa"/>
              <w:right w:w="108" w:type="dxa"/>
            </w:tcMar>
            <w:vAlign w:val="center"/>
            <w:hideMark/>
          </w:tcPr>
          <w:p w:rsidR="00452EED" w:rsidRPr="00632249" w:rsidRDefault="00452EED" w:rsidP="003A2010">
            <w:pPr>
              <w:rPr>
                <w:rtl/>
              </w:rPr>
            </w:pPr>
            <w:r w:rsidRPr="00632249">
              <w:rPr>
                <w:rtl/>
              </w:rPr>
              <w:t>تعداد جلد</w:t>
            </w:r>
          </w:p>
        </w:tc>
        <w:tc>
          <w:tcPr>
            <w:tcW w:w="1729" w:type="dxa"/>
            <w:tcBorders>
              <w:top w:val="single" w:sz="8" w:space="0" w:color="4BACC6"/>
              <w:left w:val="nil"/>
              <w:bottom w:val="single" w:sz="18" w:space="0" w:color="4BACC6"/>
              <w:right w:val="single" w:sz="8" w:space="0" w:color="4BACC6"/>
            </w:tcBorders>
          </w:tcPr>
          <w:p w:rsidR="00452EED" w:rsidRPr="00632249" w:rsidRDefault="00452EED" w:rsidP="003A2010">
            <w:pPr>
              <w:rPr>
                <w:rtl/>
              </w:rPr>
            </w:pPr>
            <w:r w:rsidRPr="00632249">
              <w:rPr>
                <w:rFonts w:hint="cs"/>
                <w:rtl/>
              </w:rPr>
              <w:t xml:space="preserve">زمان امانت </w:t>
            </w:r>
          </w:p>
        </w:tc>
      </w:tr>
      <w:tr w:rsidR="00452EED" w:rsidRPr="00632249" w:rsidTr="003A2010">
        <w:trPr>
          <w:jc w:val="center"/>
        </w:trPr>
        <w:tc>
          <w:tcPr>
            <w:tcW w:w="0" w:type="auto"/>
            <w:tcBorders>
              <w:top w:val="nil"/>
              <w:left w:val="single" w:sz="8" w:space="0" w:color="4BACC6"/>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452EED" w:rsidRPr="00632249" w:rsidRDefault="00452EED" w:rsidP="003A2010">
            <w:pPr>
              <w:rPr>
                <w:rtl/>
              </w:rPr>
            </w:pPr>
            <w:r w:rsidRPr="00632249">
              <w:rPr>
                <w:rtl/>
              </w:rPr>
              <w:t>دانشجویان کارشناسی</w:t>
            </w:r>
          </w:p>
        </w:tc>
        <w:tc>
          <w:tcPr>
            <w:tcW w:w="0" w:type="auto"/>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452EED" w:rsidRPr="00632249" w:rsidRDefault="00452EED" w:rsidP="003A2010">
            <w:pPr>
              <w:rPr>
                <w:rtl/>
              </w:rPr>
            </w:pPr>
            <w:r w:rsidRPr="00632249">
              <w:rPr>
                <w:rtl/>
                <w:lang w:bidi="fa-IR"/>
              </w:rPr>
              <w:t>۴</w:t>
            </w:r>
          </w:p>
        </w:tc>
        <w:tc>
          <w:tcPr>
            <w:tcW w:w="1729" w:type="dxa"/>
            <w:tcBorders>
              <w:top w:val="nil"/>
              <w:left w:val="nil"/>
              <w:bottom w:val="single" w:sz="8" w:space="0" w:color="4BACC6"/>
              <w:right w:val="single" w:sz="8" w:space="0" w:color="4BACC6"/>
            </w:tcBorders>
            <w:shd w:val="clear" w:color="auto" w:fill="D2EAF1"/>
          </w:tcPr>
          <w:p w:rsidR="00452EED" w:rsidRPr="00632249" w:rsidRDefault="00452EED" w:rsidP="003A2010">
            <w:pPr>
              <w:rPr>
                <w:rtl/>
                <w:lang w:bidi="fa-IR"/>
              </w:rPr>
            </w:pPr>
            <w:r>
              <w:rPr>
                <w:rFonts w:hint="cs"/>
                <w:rtl/>
                <w:lang w:bidi="fa-IR"/>
              </w:rPr>
              <w:t>21</w:t>
            </w:r>
            <w:r w:rsidRPr="00632249">
              <w:rPr>
                <w:rFonts w:hint="cs"/>
                <w:rtl/>
                <w:lang w:bidi="fa-IR"/>
              </w:rPr>
              <w:t xml:space="preserve"> روز</w:t>
            </w:r>
          </w:p>
        </w:tc>
      </w:tr>
      <w:tr w:rsidR="00452EED" w:rsidRPr="00632249" w:rsidTr="003A2010">
        <w:trPr>
          <w:jc w:val="center"/>
        </w:trPr>
        <w:tc>
          <w:tcPr>
            <w:tcW w:w="0" w:type="auto"/>
            <w:tcBorders>
              <w:top w:val="nil"/>
              <w:left w:val="single" w:sz="8" w:space="0" w:color="4BACC6"/>
              <w:bottom w:val="single" w:sz="8" w:space="0" w:color="4BACC6"/>
              <w:right w:val="single" w:sz="8" w:space="0" w:color="4BACC6"/>
            </w:tcBorders>
            <w:shd w:val="clear" w:color="auto" w:fill="auto"/>
            <w:tcMar>
              <w:top w:w="0" w:type="dxa"/>
              <w:left w:w="108" w:type="dxa"/>
              <w:bottom w:w="0" w:type="dxa"/>
              <w:right w:w="108" w:type="dxa"/>
            </w:tcMar>
            <w:vAlign w:val="center"/>
            <w:hideMark/>
          </w:tcPr>
          <w:p w:rsidR="00452EED" w:rsidRPr="00632249" w:rsidRDefault="00452EED" w:rsidP="003A2010">
            <w:pPr>
              <w:rPr>
                <w:rtl/>
              </w:rPr>
            </w:pPr>
            <w:r w:rsidRPr="00632249">
              <w:rPr>
                <w:rtl/>
              </w:rPr>
              <w:t>دانشجویان کارشناسی ارشد</w:t>
            </w:r>
          </w:p>
        </w:tc>
        <w:tc>
          <w:tcPr>
            <w:tcW w:w="0" w:type="auto"/>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452EED" w:rsidRPr="00632249" w:rsidRDefault="00452EED" w:rsidP="003A2010">
            <w:pPr>
              <w:rPr>
                <w:rtl/>
              </w:rPr>
            </w:pPr>
            <w:r w:rsidRPr="00632249">
              <w:rPr>
                <w:rtl/>
                <w:lang w:bidi="fa-IR"/>
              </w:rPr>
              <w:t>۶</w:t>
            </w:r>
          </w:p>
        </w:tc>
        <w:tc>
          <w:tcPr>
            <w:tcW w:w="1729" w:type="dxa"/>
            <w:tcBorders>
              <w:top w:val="nil"/>
              <w:left w:val="nil"/>
              <w:bottom w:val="single" w:sz="8" w:space="0" w:color="4BACC6"/>
              <w:right w:val="single" w:sz="8" w:space="0" w:color="4BACC6"/>
            </w:tcBorders>
          </w:tcPr>
          <w:p w:rsidR="00452EED" w:rsidRPr="00632249" w:rsidRDefault="00452EED" w:rsidP="003A2010">
            <w:pPr>
              <w:rPr>
                <w:rtl/>
                <w:lang w:bidi="fa-IR"/>
              </w:rPr>
            </w:pPr>
            <w:r>
              <w:rPr>
                <w:rFonts w:hint="cs"/>
                <w:rtl/>
                <w:lang w:bidi="fa-IR"/>
              </w:rPr>
              <w:t>21</w:t>
            </w:r>
            <w:r w:rsidRPr="00632249">
              <w:rPr>
                <w:rFonts w:hint="cs"/>
                <w:rtl/>
                <w:lang w:bidi="fa-IR"/>
              </w:rPr>
              <w:t xml:space="preserve"> روز </w:t>
            </w:r>
          </w:p>
        </w:tc>
      </w:tr>
      <w:tr w:rsidR="00452EED" w:rsidRPr="00632249" w:rsidTr="003A2010">
        <w:trPr>
          <w:jc w:val="center"/>
        </w:trPr>
        <w:tc>
          <w:tcPr>
            <w:tcW w:w="0" w:type="auto"/>
            <w:tcBorders>
              <w:top w:val="nil"/>
              <w:left w:val="single" w:sz="8" w:space="0" w:color="4BACC6"/>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452EED" w:rsidRPr="00632249" w:rsidRDefault="00452EED" w:rsidP="003A2010">
            <w:pPr>
              <w:rPr>
                <w:rtl/>
              </w:rPr>
            </w:pPr>
            <w:r w:rsidRPr="00632249">
              <w:rPr>
                <w:rtl/>
              </w:rPr>
              <w:t>دانشجویان دکترا</w:t>
            </w:r>
          </w:p>
        </w:tc>
        <w:tc>
          <w:tcPr>
            <w:tcW w:w="0" w:type="auto"/>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452EED" w:rsidRPr="00632249" w:rsidRDefault="00452EED" w:rsidP="003A2010">
            <w:pPr>
              <w:rPr>
                <w:rtl/>
              </w:rPr>
            </w:pPr>
            <w:r w:rsidRPr="00632249">
              <w:rPr>
                <w:rtl/>
                <w:lang w:bidi="fa-IR"/>
              </w:rPr>
              <w:t>۸</w:t>
            </w:r>
          </w:p>
        </w:tc>
        <w:tc>
          <w:tcPr>
            <w:tcW w:w="1729" w:type="dxa"/>
            <w:tcBorders>
              <w:top w:val="nil"/>
              <w:left w:val="nil"/>
              <w:bottom w:val="single" w:sz="8" w:space="0" w:color="4BACC6"/>
              <w:right w:val="single" w:sz="8" w:space="0" w:color="4BACC6"/>
            </w:tcBorders>
            <w:shd w:val="clear" w:color="auto" w:fill="D2EAF1"/>
          </w:tcPr>
          <w:p w:rsidR="00452EED" w:rsidRPr="00632249" w:rsidRDefault="00452EED" w:rsidP="003A2010">
            <w:pPr>
              <w:rPr>
                <w:rtl/>
                <w:lang w:bidi="fa-IR"/>
              </w:rPr>
            </w:pPr>
            <w:r>
              <w:rPr>
                <w:rFonts w:hint="cs"/>
                <w:rtl/>
                <w:lang w:bidi="fa-IR"/>
              </w:rPr>
              <w:t>21</w:t>
            </w:r>
            <w:r w:rsidRPr="00632249">
              <w:rPr>
                <w:rFonts w:hint="cs"/>
                <w:rtl/>
                <w:lang w:bidi="fa-IR"/>
              </w:rPr>
              <w:t xml:space="preserve"> روز</w:t>
            </w:r>
          </w:p>
        </w:tc>
      </w:tr>
      <w:tr w:rsidR="00452EED" w:rsidRPr="00632249" w:rsidTr="003A2010">
        <w:trPr>
          <w:jc w:val="center"/>
        </w:trPr>
        <w:tc>
          <w:tcPr>
            <w:tcW w:w="0" w:type="auto"/>
            <w:tcBorders>
              <w:top w:val="nil"/>
              <w:left w:val="single" w:sz="8" w:space="0" w:color="4BACC6"/>
              <w:bottom w:val="single" w:sz="8" w:space="0" w:color="4BACC6"/>
              <w:right w:val="single" w:sz="8" w:space="0" w:color="4BACC6"/>
            </w:tcBorders>
            <w:shd w:val="clear" w:color="auto" w:fill="auto"/>
            <w:tcMar>
              <w:top w:w="0" w:type="dxa"/>
              <w:left w:w="108" w:type="dxa"/>
              <w:bottom w:w="0" w:type="dxa"/>
              <w:right w:w="108" w:type="dxa"/>
            </w:tcMar>
            <w:vAlign w:val="center"/>
            <w:hideMark/>
          </w:tcPr>
          <w:p w:rsidR="00452EED" w:rsidRPr="00632249" w:rsidRDefault="00452EED" w:rsidP="003A2010">
            <w:pPr>
              <w:rPr>
                <w:rtl/>
              </w:rPr>
            </w:pPr>
            <w:r w:rsidRPr="00632249">
              <w:rPr>
                <w:rtl/>
              </w:rPr>
              <w:t>اساتید</w:t>
            </w:r>
          </w:p>
        </w:tc>
        <w:tc>
          <w:tcPr>
            <w:tcW w:w="0" w:type="auto"/>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452EED" w:rsidRPr="00632249" w:rsidRDefault="00452EED" w:rsidP="003A2010">
            <w:pPr>
              <w:rPr>
                <w:rtl/>
              </w:rPr>
            </w:pPr>
            <w:r w:rsidRPr="00632249">
              <w:rPr>
                <w:rtl/>
                <w:lang w:bidi="fa-IR"/>
              </w:rPr>
              <w:t>۱۲</w:t>
            </w:r>
          </w:p>
        </w:tc>
        <w:tc>
          <w:tcPr>
            <w:tcW w:w="1729" w:type="dxa"/>
            <w:tcBorders>
              <w:top w:val="nil"/>
              <w:left w:val="nil"/>
              <w:bottom w:val="single" w:sz="8" w:space="0" w:color="4BACC6"/>
              <w:right w:val="single" w:sz="8" w:space="0" w:color="4BACC6"/>
            </w:tcBorders>
          </w:tcPr>
          <w:p w:rsidR="00452EED" w:rsidRPr="00632249" w:rsidRDefault="00452EED" w:rsidP="003A2010">
            <w:pPr>
              <w:rPr>
                <w:rtl/>
                <w:lang w:bidi="fa-IR"/>
              </w:rPr>
            </w:pPr>
            <w:r w:rsidRPr="00632249">
              <w:rPr>
                <w:rFonts w:hint="cs"/>
                <w:rtl/>
                <w:lang w:bidi="fa-IR"/>
              </w:rPr>
              <w:t>30 روز</w:t>
            </w:r>
          </w:p>
        </w:tc>
      </w:tr>
      <w:tr w:rsidR="00452EED" w:rsidRPr="00632249" w:rsidTr="003A2010">
        <w:trPr>
          <w:jc w:val="center"/>
        </w:trPr>
        <w:tc>
          <w:tcPr>
            <w:tcW w:w="0" w:type="auto"/>
            <w:tcBorders>
              <w:top w:val="nil"/>
              <w:left w:val="single" w:sz="8" w:space="0" w:color="4BACC6"/>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452EED" w:rsidRPr="00632249" w:rsidRDefault="00452EED" w:rsidP="003A2010">
            <w:pPr>
              <w:rPr>
                <w:rtl/>
              </w:rPr>
            </w:pPr>
            <w:r w:rsidRPr="00632249">
              <w:rPr>
                <w:rtl/>
              </w:rPr>
              <w:t>کارکنان</w:t>
            </w:r>
          </w:p>
        </w:tc>
        <w:tc>
          <w:tcPr>
            <w:tcW w:w="0" w:type="auto"/>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452EED" w:rsidRPr="00632249" w:rsidRDefault="00452EED" w:rsidP="003A2010">
            <w:pPr>
              <w:rPr>
                <w:rtl/>
              </w:rPr>
            </w:pPr>
            <w:r w:rsidRPr="00632249">
              <w:rPr>
                <w:rtl/>
                <w:lang w:bidi="fa-IR"/>
              </w:rPr>
              <w:t>۵</w:t>
            </w:r>
          </w:p>
        </w:tc>
        <w:tc>
          <w:tcPr>
            <w:tcW w:w="1729" w:type="dxa"/>
            <w:tcBorders>
              <w:top w:val="nil"/>
              <w:left w:val="nil"/>
              <w:bottom w:val="single" w:sz="8" w:space="0" w:color="4BACC6"/>
              <w:right w:val="single" w:sz="8" w:space="0" w:color="4BACC6"/>
            </w:tcBorders>
            <w:shd w:val="clear" w:color="auto" w:fill="D2EAF1"/>
          </w:tcPr>
          <w:p w:rsidR="00452EED" w:rsidRPr="00632249" w:rsidRDefault="00452EED" w:rsidP="003A2010">
            <w:pPr>
              <w:rPr>
                <w:rtl/>
                <w:lang w:bidi="fa-IR"/>
              </w:rPr>
            </w:pPr>
            <w:r w:rsidRPr="00632249">
              <w:rPr>
                <w:rFonts w:hint="cs"/>
                <w:rtl/>
                <w:lang w:bidi="fa-IR"/>
              </w:rPr>
              <w:t>30 روز</w:t>
            </w:r>
          </w:p>
        </w:tc>
      </w:tr>
      <w:tr w:rsidR="00452EED" w:rsidRPr="00632249" w:rsidTr="003A2010">
        <w:trPr>
          <w:jc w:val="center"/>
        </w:trPr>
        <w:tc>
          <w:tcPr>
            <w:tcW w:w="0" w:type="auto"/>
            <w:tcBorders>
              <w:top w:val="nil"/>
              <w:left w:val="single" w:sz="8" w:space="0" w:color="4BACC6"/>
              <w:bottom w:val="single" w:sz="8" w:space="0" w:color="4BACC6"/>
              <w:right w:val="single" w:sz="8" w:space="0" w:color="4BACC6"/>
            </w:tcBorders>
            <w:shd w:val="clear" w:color="auto" w:fill="auto"/>
            <w:tcMar>
              <w:top w:w="0" w:type="dxa"/>
              <w:left w:w="108" w:type="dxa"/>
              <w:bottom w:w="0" w:type="dxa"/>
              <w:right w:w="108" w:type="dxa"/>
            </w:tcMar>
            <w:vAlign w:val="center"/>
            <w:hideMark/>
          </w:tcPr>
          <w:p w:rsidR="00452EED" w:rsidRPr="00632249" w:rsidRDefault="00452EED" w:rsidP="003A2010">
            <w:pPr>
              <w:rPr>
                <w:rtl/>
              </w:rPr>
            </w:pPr>
            <w:r w:rsidRPr="00632249">
              <w:rPr>
                <w:rtl/>
              </w:rPr>
              <w:t xml:space="preserve">دانشجویان سایر دانشکده </w:t>
            </w:r>
            <w:r w:rsidRPr="00632249">
              <w:rPr>
                <w:rtl/>
              </w:rPr>
              <w:softHyphen/>
              <w:t>های دانشگاه</w:t>
            </w:r>
          </w:p>
        </w:tc>
        <w:tc>
          <w:tcPr>
            <w:tcW w:w="0" w:type="auto"/>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452EED" w:rsidRPr="00426CC1" w:rsidRDefault="00452EED" w:rsidP="003A2010">
            <w:pPr>
              <w:rPr>
                <w:rtl/>
              </w:rPr>
            </w:pPr>
            <w:r w:rsidRPr="00426CC1">
              <w:rPr>
                <w:rtl/>
                <w:lang w:bidi="fa-IR"/>
              </w:rPr>
              <w:t>۱</w:t>
            </w:r>
            <w:r>
              <w:rPr>
                <w:rFonts w:hint="cs"/>
                <w:rtl/>
                <w:lang w:bidi="fa-IR"/>
              </w:rPr>
              <w:t>؟</w:t>
            </w:r>
          </w:p>
        </w:tc>
        <w:tc>
          <w:tcPr>
            <w:tcW w:w="1729" w:type="dxa"/>
            <w:tcBorders>
              <w:top w:val="nil"/>
              <w:left w:val="nil"/>
              <w:bottom w:val="single" w:sz="8" w:space="0" w:color="4BACC6"/>
              <w:right w:val="single" w:sz="8" w:space="0" w:color="4BACC6"/>
            </w:tcBorders>
          </w:tcPr>
          <w:p w:rsidR="00452EED" w:rsidRPr="00632249" w:rsidRDefault="00452EED" w:rsidP="003A2010">
            <w:pPr>
              <w:rPr>
                <w:rtl/>
                <w:lang w:bidi="fa-IR"/>
              </w:rPr>
            </w:pPr>
            <w:r>
              <w:rPr>
                <w:rFonts w:hint="cs"/>
                <w:rtl/>
                <w:lang w:bidi="fa-IR"/>
              </w:rPr>
              <w:t>21</w:t>
            </w:r>
            <w:r w:rsidRPr="00632249">
              <w:rPr>
                <w:rFonts w:hint="cs"/>
                <w:rtl/>
                <w:lang w:bidi="fa-IR"/>
              </w:rPr>
              <w:t xml:space="preserve"> روز</w:t>
            </w:r>
          </w:p>
        </w:tc>
      </w:tr>
      <w:tr w:rsidR="00452EED" w:rsidRPr="00632249" w:rsidTr="003A2010">
        <w:trPr>
          <w:jc w:val="center"/>
        </w:trPr>
        <w:tc>
          <w:tcPr>
            <w:tcW w:w="0" w:type="auto"/>
            <w:tcBorders>
              <w:top w:val="nil"/>
              <w:left w:val="single" w:sz="8" w:space="0" w:color="4BACC6"/>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452EED" w:rsidRPr="00632249" w:rsidRDefault="00452EED" w:rsidP="003A2010">
            <w:pPr>
              <w:rPr>
                <w:rtl/>
              </w:rPr>
            </w:pPr>
            <w:r w:rsidRPr="00632249">
              <w:rPr>
                <w:rtl/>
              </w:rPr>
              <w:t>اعضای طرح غدیر</w:t>
            </w:r>
          </w:p>
        </w:tc>
        <w:tc>
          <w:tcPr>
            <w:tcW w:w="0" w:type="auto"/>
            <w:tcBorders>
              <w:top w:val="nil"/>
              <w:left w:val="nil"/>
              <w:bottom w:val="single" w:sz="8" w:space="0" w:color="4BACC6"/>
              <w:right w:val="single" w:sz="8" w:space="0" w:color="4BACC6"/>
            </w:tcBorders>
            <w:shd w:val="clear" w:color="auto" w:fill="D2EAF1"/>
            <w:tcMar>
              <w:top w:w="0" w:type="dxa"/>
              <w:left w:w="108" w:type="dxa"/>
              <w:bottom w:w="0" w:type="dxa"/>
              <w:right w:w="108" w:type="dxa"/>
            </w:tcMar>
            <w:vAlign w:val="center"/>
            <w:hideMark/>
          </w:tcPr>
          <w:p w:rsidR="00452EED" w:rsidRPr="00426CC1" w:rsidRDefault="00452EED" w:rsidP="003A2010">
            <w:pPr>
              <w:rPr>
                <w:rtl/>
              </w:rPr>
            </w:pPr>
            <w:r w:rsidRPr="00426CC1">
              <w:rPr>
                <w:rtl/>
                <w:lang w:bidi="fa-IR"/>
              </w:rPr>
              <w:t>۱</w:t>
            </w:r>
            <w:r>
              <w:rPr>
                <w:rFonts w:hint="cs"/>
                <w:rtl/>
                <w:lang w:bidi="fa-IR"/>
              </w:rPr>
              <w:t>؟</w:t>
            </w:r>
          </w:p>
        </w:tc>
        <w:tc>
          <w:tcPr>
            <w:tcW w:w="1729" w:type="dxa"/>
            <w:tcBorders>
              <w:top w:val="nil"/>
              <w:left w:val="nil"/>
              <w:bottom w:val="single" w:sz="8" w:space="0" w:color="4BACC6"/>
              <w:right w:val="single" w:sz="8" w:space="0" w:color="4BACC6"/>
            </w:tcBorders>
            <w:shd w:val="clear" w:color="auto" w:fill="D2EAF1"/>
          </w:tcPr>
          <w:p w:rsidR="00452EED" w:rsidRPr="00632249" w:rsidRDefault="00452EED" w:rsidP="003A2010">
            <w:pPr>
              <w:rPr>
                <w:rtl/>
                <w:lang w:bidi="fa-IR"/>
              </w:rPr>
            </w:pPr>
            <w:r w:rsidRPr="00632249">
              <w:rPr>
                <w:rFonts w:hint="cs"/>
                <w:rtl/>
                <w:lang w:bidi="fa-IR"/>
              </w:rPr>
              <w:t>20 روز</w:t>
            </w:r>
          </w:p>
        </w:tc>
      </w:tr>
    </w:tbl>
    <w:p w:rsidR="00452EED" w:rsidRPr="00BF12A4" w:rsidRDefault="00452EED" w:rsidP="00452EED">
      <w:pPr>
        <w:jc w:val="center"/>
        <w:rPr>
          <w:sz w:val="22"/>
          <w:szCs w:val="22"/>
          <w:u w:val="single"/>
          <w:rtl/>
        </w:rPr>
      </w:pPr>
      <w:r w:rsidRPr="00BF12A4">
        <w:rPr>
          <w:rFonts w:hint="cs"/>
          <w:sz w:val="22"/>
          <w:szCs w:val="22"/>
          <w:u w:val="single"/>
          <w:rtl/>
        </w:rPr>
        <w:t>شرح گروه</w:t>
      </w:r>
      <w:r w:rsidRPr="00BF12A4">
        <w:rPr>
          <w:sz w:val="22"/>
          <w:szCs w:val="22"/>
          <w:u w:val="single"/>
          <w:rtl/>
        </w:rPr>
        <w:softHyphen/>
      </w:r>
      <w:r w:rsidRPr="00BF12A4">
        <w:rPr>
          <w:rFonts w:hint="cs"/>
          <w:sz w:val="22"/>
          <w:szCs w:val="22"/>
          <w:u w:val="single"/>
          <w:rtl/>
        </w:rPr>
        <w:t>های مختلف اعضاء، مدت زمان امانت و تعداد جلد کتابهایی که می توانند به طور همزمان در امانت داشته باشند.</w:t>
      </w:r>
    </w:p>
    <w:p w:rsidR="00452EED" w:rsidRDefault="00452EED" w:rsidP="00452EED">
      <w:pPr>
        <w:rPr>
          <w:rtl/>
        </w:rPr>
      </w:pPr>
    </w:p>
    <w:p w:rsidR="00452EED" w:rsidRPr="00C17245" w:rsidRDefault="00452EED" w:rsidP="00452EED">
      <w:r w:rsidRPr="00C17245">
        <w:rPr>
          <w:rFonts w:hint="cs"/>
          <w:rtl/>
        </w:rPr>
        <w:t>مدت زمانی که هر عضو می</w:t>
      </w:r>
      <w:r>
        <w:rPr>
          <w:rFonts w:hint="cs"/>
          <w:rtl/>
        </w:rPr>
        <w:t xml:space="preserve"> </w:t>
      </w:r>
      <w:r w:rsidRPr="00C17245">
        <w:rPr>
          <w:rFonts w:hint="cs"/>
          <w:rtl/>
        </w:rPr>
        <w:t xml:space="preserve">تواند کتاب را در امانت داشته باشد محدود است. به قوانینی که به گروه عضویت شما تعلق دارد توجه کنید. در صورتی که منبع مورد نظر خود را بیش از زمان در نظر گرفته شده نیاز داشتید، حتما برای </w:t>
      </w:r>
      <w:r w:rsidRPr="00C17245">
        <w:rPr>
          <w:rFonts w:hint="cs"/>
          <w:color w:val="FF0000"/>
          <w:u w:val="single"/>
          <w:rtl/>
        </w:rPr>
        <w:t>تمدید</w:t>
      </w:r>
      <w:r w:rsidRPr="00C17245">
        <w:rPr>
          <w:rFonts w:hint="cs"/>
          <w:rtl/>
        </w:rPr>
        <w:t xml:space="preserve"> مدت زمان امانت کتاب خود اقدام کنید.</w:t>
      </w:r>
    </w:p>
    <w:p w:rsidR="00452EED" w:rsidRDefault="00452EED" w:rsidP="00452EED">
      <w:pPr>
        <w:rPr>
          <w:rtl/>
        </w:rPr>
      </w:pPr>
    </w:p>
    <w:p w:rsidR="00452EED" w:rsidRPr="00C17245" w:rsidRDefault="00452EED" w:rsidP="00452EED">
      <w:pPr>
        <w:rPr>
          <w:rtl/>
        </w:rPr>
      </w:pPr>
      <w:r w:rsidRPr="00C17245">
        <w:rPr>
          <w:rFonts w:hint="cs"/>
          <w:rtl/>
        </w:rPr>
        <w:t>نکات</w:t>
      </w:r>
      <w:r w:rsidRPr="00C17245">
        <w:rPr>
          <w:rtl/>
        </w:rPr>
        <w:t xml:space="preserve"> </w:t>
      </w:r>
      <w:r w:rsidRPr="00C17245">
        <w:rPr>
          <w:rFonts w:hint="cs"/>
          <w:rtl/>
        </w:rPr>
        <w:t>مهم</w:t>
      </w:r>
      <w:r w:rsidRPr="00C17245">
        <w:t>:</w:t>
      </w:r>
    </w:p>
    <w:p w:rsidR="00452EED" w:rsidRPr="00C17245" w:rsidRDefault="00452EED" w:rsidP="00452EED">
      <w:pPr>
        <w:rPr>
          <w:rtl/>
        </w:rPr>
      </w:pPr>
      <w:r w:rsidRPr="00C17245">
        <w:t xml:space="preserve">      </w:t>
      </w:r>
      <w:r w:rsidRPr="00C17245">
        <w:rPr>
          <w:rFonts w:ascii="Sakkal Majalla" w:hAnsi="Sakkal Majalla" w:cs="Sakkal Majalla" w:hint="cs"/>
          <w:rtl/>
        </w:rPr>
        <w:t>۔</w:t>
      </w:r>
      <w:r w:rsidRPr="00C17245">
        <w:rPr>
          <w:rtl/>
        </w:rPr>
        <w:t xml:space="preserve"> </w:t>
      </w:r>
      <w:r w:rsidRPr="00C17245">
        <w:rPr>
          <w:rFonts w:hint="cs"/>
          <w:rtl/>
        </w:rPr>
        <w:t>تمديد</w:t>
      </w:r>
      <w:r w:rsidRPr="00C17245">
        <w:rPr>
          <w:rtl/>
        </w:rPr>
        <w:t xml:space="preserve"> </w:t>
      </w:r>
      <w:r w:rsidRPr="00C17245">
        <w:rPr>
          <w:rFonts w:hint="cs"/>
          <w:rtl/>
        </w:rPr>
        <w:t>كتابي</w:t>
      </w:r>
      <w:r w:rsidRPr="00C17245">
        <w:rPr>
          <w:rtl/>
        </w:rPr>
        <w:t xml:space="preserve"> </w:t>
      </w:r>
      <w:r w:rsidRPr="00C17245">
        <w:rPr>
          <w:rFonts w:hint="cs"/>
          <w:rtl/>
        </w:rPr>
        <w:t>كه</w:t>
      </w:r>
      <w:r w:rsidRPr="00C17245">
        <w:rPr>
          <w:rtl/>
        </w:rPr>
        <w:t xml:space="preserve"> </w:t>
      </w:r>
      <w:r w:rsidRPr="00C17245">
        <w:rPr>
          <w:rFonts w:hint="cs"/>
          <w:rtl/>
        </w:rPr>
        <w:t>رزرو</w:t>
      </w:r>
      <w:r w:rsidRPr="00C17245">
        <w:rPr>
          <w:rtl/>
        </w:rPr>
        <w:t xml:space="preserve"> </w:t>
      </w:r>
      <w:r w:rsidRPr="00C17245">
        <w:rPr>
          <w:rFonts w:hint="cs"/>
          <w:rtl/>
        </w:rPr>
        <w:t>شده</w:t>
      </w:r>
      <w:r w:rsidRPr="00C17245">
        <w:rPr>
          <w:rtl/>
        </w:rPr>
        <w:t xml:space="preserve"> </w:t>
      </w:r>
      <w:r w:rsidRPr="00C17245">
        <w:rPr>
          <w:rFonts w:hint="cs"/>
          <w:rtl/>
        </w:rPr>
        <w:t>است،</w:t>
      </w:r>
      <w:r w:rsidRPr="00C17245">
        <w:rPr>
          <w:rtl/>
        </w:rPr>
        <w:t xml:space="preserve"> </w:t>
      </w:r>
      <w:r w:rsidRPr="00C17245">
        <w:rPr>
          <w:rFonts w:hint="cs"/>
          <w:rtl/>
        </w:rPr>
        <w:t>به</w:t>
      </w:r>
      <w:r w:rsidRPr="00C17245">
        <w:rPr>
          <w:rtl/>
        </w:rPr>
        <w:t xml:space="preserve"> </w:t>
      </w:r>
      <w:r w:rsidRPr="00C17245">
        <w:rPr>
          <w:rFonts w:hint="cs"/>
          <w:rtl/>
        </w:rPr>
        <w:t>هيچ</w:t>
      </w:r>
      <w:r w:rsidRPr="00C17245">
        <w:rPr>
          <w:rtl/>
        </w:rPr>
        <w:t xml:space="preserve"> </w:t>
      </w:r>
      <w:r w:rsidRPr="00C17245">
        <w:rPr>
          <w:rFonts w:hint="cs"/>
          <w:rtl/>
        </w:rPr>
        <w:t>وجه</w:t>
      </w:r>
      <w:r w:rsidRPr="00C17245">
        <w:rPr>
          <w:rtl/>
        </w:rPr>
        <w:t xml:space="preserve"> </w:t>
      </w:r>
      <w:r w:rsidRPr="00C17245">
        <w:rPr>
          <w:rFonts w:hint="cs"/>
          <w:rtl/>
        </w:rPr>
        <w:t>امكان</w:t>
      </w:r>
      <w:r w:rsidRPr="00C17245">
        <w:rPr>
          <w:rtl/>
        </w:rPr>
        <w:t xml:space="preserve"> </w:t>
      </w:r>
      <w:r w:rsidRPr="00C17245">
        <w:rPr>
          <w:rFonts w:hint="cs"/>
          <w:rtl/>
        </w:rPr>
        <w:t>پذير</w:t>
      </w:r>
      <w:r w:rsidRPr="00C17245">
        <w:rPr>
          <w:rtl/>
        </w:rPr>
        <w:t xml:space="preserve"> </w:t>
      </w:r>
      <w:r w:rsidRPr="00C17245">
        <w:rPr>
          <w:rFonts w:hint="cs"/>
          <w:rtl/>
        </w:rPr>
        <w:t>نيست</w:t>
      </w:r>
      <w:r w:rsidRPr="00C17245">
        <w:t>.</w:t>
      </w:r>
    </w:p>
    <w:p w:rsidR="00452EED" w:rsidRPr="00C17245" w:rsidRDefault="00452EED" w:rsidP="00452EED">
      <w:pPr>
        <w:rPr>
          <w:rtl/>
        </w:rPr>
      </w:pPr>
      <w:r w:rsidRPr="00C17245">
        <w:t xml:space="preserve">      </w:t>
      </w:r>
      <w:r w:rsidRPr="00C17245">
        <w:rPr>
          <w:rFonts w:ascii="Sakkal Majalla" w:hAnsi="Sakkal Majalla" w:cs="Sakkal Majalla" w:hint="cs"/>
          <w:rtl/>
        </w:rPr>
        <w:t>۔</w:t>
      </w:r>
      <w:r w:rsidRPr="00C17245">
        <w:rPr>
          <w:rtl/>
        </w:rPr>
        <w:t xml:space="preserve"> </w:t>
      </w:r>
      <w:r w:rsidRPr="00C17245">
        <w:rPr>
          <w:rFonts w:hint="cs"/>
          <w:rtl/>
        </w:rPr>
        <w:t>در</w:t>
      </w:r>
      <w:r w:rsidRPr="00C17245">
        <w:rPr>
          <w:rtl/>
        </w:rPr>
        <w:t xml:space="preserve"> </w:t>
      </w:r>
      <w:r w:rsidRPr="00C17245">
        <w:rPr>
          <w:rFonts w:hint="cs"/>
          <w:rtl/>
        </w:rPr>
        <w:t>صورت</w:t>
      </w:r>
      <w:r w:rsidRPr="00C17245">
        <w:rPr>
          <w:rtl/>
        </w:rPr>
        <w:t xml:space="preserve"> </w:t>
      </w:r>
      <w:r w:rsidRPr="00C17245">
        <w:rPr>
          <w:rFonts w:hint="cs"/>
          <w:rtl/>
        </w:rPr>
        <w:t>تمایل</w:t>
      </w:r>
      <w:r w:rsidRPr="00C17245">
        <w:rPr>
          <w:rtl/>
        </w:rPr>
        <w:t xml:space="preserve"> </w:t>
      </w:r>
      <w:r w:rsidRPr="00C17245">
        <w:rPr>
          <w:rFonts w:hint="cs"/>
          <w:rtl/>
        </w:rPr>
        <w:t>به</w:t>
      </w:r>
      <w:r w:rsidRPr="00C17245">
        <w:rPr>
          <w:rtl/>
        </w:rPr>
        <w:t xml:space="preserve"> </w:t>
      </w:r>
      <w:r w:rsidRPr="00C17245">
        <w:rPr>
          <w:rFonts w:hint="cs"/>
          <w:rtl/>
        </w:rPr>
        <w:t>مطالعه</w:t>
      </w:r>
      <w:r w:rsidRPr="00C17245">
        <w:rPr>
          <w:rtl/>
        </w:rPr>
        <w:t xml:space="preserve"> </w:t>
      </w:r>
      <w:r w:rsidRPr="00C17245">
        <w:rPr>
          <w:rFonts w:hint="cs"/>
          <w:rtl/>
        </w:rPr>
        <w:t>ساعتی</w:t>
      </w:r>
      <w:r w:rsidRPr="00C17245">
        <w:rPr>
          <w:rtl/>
        </w:rPr>
        <w:t xml:space="preserve"> </w:t>
      </w:r>
      <w:r w:rsidRPr="00C17245">
        <w:rPr>
          <w:rFonts w:hint="cs"/>
          <w:rtl/>
        </w:rPr>
        <w:t>کتاب‌ها</w:t>
      </w:r>
      <w:r w:rsidRPr="00C17245">
        <w:rPr>
          <w:rtl/>
        </w:rPr>
        <w:t xml:space="preserve"> </w:t>
      </w:r>
      <w:r w:rsidRPr="00C17245">
        <w:rPr>
          <w:rFonts w:hint="cs"/>
          <w:rtl/>
        </w:rPr>
        <w:t>و</w:t>
      </w:r>
      <w:r w:rsidRPr="00C17245">
        <w:rPr>
          <w:rtl/>
        </w:rPr>
        <w:t xml:space="preserve"> </w:t>
      </w:r>
      <w:r w:rsidRPr="00C17245">
        <w:rPr>
          <w:rFonts w:hint="cs"/>
          <w:rtl/>
        </w:rPr>
        <w:t>یا</w:t>
      </w:r>
      <w:r w:rsidRPr="00C17245">
        <w:rPr>
          <w:rtl/>
        </w:rPr>
        <w:t xml:space="preserve"> </w:t>
      </w:r>
      <w:r w:rsidRPr="00C17245">
        <w:rPr>
          <w:rFonts w:hint="cs"/>
          <w:rtl/>
        </w:rPr>
        <w:t>در</w:t>
      </w:r>
      <w:r w:rsidRPr="00C17245">
        <w:rPr>
          <w:rtl/>
        </w:rPr>
        <w:t xml:space="preserve"> </w:t>
      </w:r>
      <w:r w:rsidRPr="00C17245">
        <w:rPr>
          <w:rFonts w:hint="cs"/>
          <w:rtl/>
        </w:rPr>
        <w:t>شرايطي</w:t>
      </w:r>
      <w:r w:rsidRPr="00C17245">
        <w:rPr>
          <w:rtl/>
        </w:rPr>
        <w:t xml:space="preserve"> </w:t>
      </w:r>
      <w:r w:rsidRPr="00C17245">
        <w:rPr>
          <w:rFonts w:hint="cs"/>
          <w:rtl/>
        </w:rPr>
        <w:t>که</w:t>
      </w:r>
      <w:r w:rsidRPr="00C17245">
        <w:rPr>
          <w:rtl/>
        </w:rPr>
        <w:t xml:space="preserve"> </w:t>
      </w:r>
      <w:r w:rsidRPr="00C17245">
        <w:rPr>
          <w:rFonts w:hint="cs"/>
          <w:rtl/>
        </w:rPr>
        <w:t>مدت</w:t>
      </w:r>
      <w:r w:rsidRPr="00C17245">
        <w:rPr>
          <w:rtl/>
        </w:rPr>
        <w:t xml:space="preserve"> </w:t>
      </w:r>
      <w:r w:rsidRPr="00C17245">
        <w:rPr>
          <w:rFonts w:hint="cs"/>
          <w:rtl/>
        </w:rPr>
        <w:t>امانت</w:t>
      </w:r>
      <w:r w:rsidRPr="00C17245">
        <w:rPr>
          <w:rtl/>
        </w:rPr>
        <w:t xml:space="preserve"> </w:t>
      </w:r>
      <w:r w:rsidRPr="00C17245">
        <w:rPr>
          <w:rFonts w:hint="cs"/>
          <w:rtl/>
        </w:rPr>
        <w:t>کتابي</w:t>
      </w:r>
      <w:r w:rsidRPr="00C17245">
        <w:rPr>
          <w:rtl/>
        </w:rPr>
        <w:t xml:space="preserve"> </w:t>
      </w:r>
      <w:r w:rsidRPr="00C17245">
        <w:rPr>
          <w:rFonts w:hint="cs"/>
          <w:rtl/>
        </w:rPr>
        <w:t>بنا</w:t>
      </w:r>
      <w:r w:rsidRPr="00C17245">
        <w:rPr>
          <w:rtl/>
        </w:rPr>
        <w:t xml:space="preserve"> </w:t>
      </w:r>
      <w:r w:rsidRPr="00C17245">
        <w:rPr>
          <w:rFonts w:hint="cs"/>
          <w:rtl/>
        </w:rPr>
        <w:t>به</w:t>
      </w:r>
      <w:r w:rsidRPr="00C17245">
        <w:rPr>
          <w:rtl/>
        </w:rPr>
        <w:t xml:space="preserve"> </w:t>
      </w:r>
      <w:r w:rsidRPr="00C17245">
        <w:rPr>
          <w:rFonts w:hint="cs"/>
          <w:rtl/>
        </w:rPr>
        <w:t>صلاحديد</w:t>
      </w:r>
      <w:r w:rsidRPr="00C17245">
        <w:rPr>
          <w:rtl/>
        </w:rPr>
        <w:t xml:space="preserve"> </w:t>
      </w:r>
      <w:r w:rsidRPr="00C17245">
        <w:rPr>
          <w:rFonts w:hint="cs"/>
          <w:rtl/>
        </w:rPr>
        <w:t>كتابخانه</w:t>
      </w:r>
      <w:r w:rsidRPr="00C17245">
        <w:rPr>
          <w:rtl/>
        </w:rPr>
        <w:t xml:space="preserve"> </w:t>
      </w:r>
      <w:r w:rsidRPr="00C17245">
        <w:rPr>
          <w:rFonts w:hint="cs"/>
          <w:rtl/>
        </w:rPr>
        <w:t>محدود</w:t>
      </w:r>
      <w:r w:rsidRPr="00C17245">
        <w:rPr>
          <w:rtl/>
        </w:rPr>
        <w:t xml:space="preserve"> </w:t>
      </w:r>
      <w:r w:rsidRPr="00C17245">
        <w:rPr>
          <w:rFonts w:hint="cs"/>
          <w:rtl/>
        </w:rPr>
        <w:t>شده</w:t>
      </w:r>
      <w:r w:rsidRPr="00C17245">
        <w:rPr>
          <w:rtl/>
        </w:rPr>
        <w:t xml:space="preserve"> </w:t>
      </w:r>
      <w:r w:rsidRPr="00C17245">
        <w:rPr>
          <w:rFonts w:hint="cs"/>
          <w:rtl/>
        </w:rPr>
        <w:t>است،</w:t>
      </w:r>
      <w:r w:rsidRPr="00C17245">
        <w:rPr>
          <w:rtl/>
        </w:rPr>
        <w:t xml:space="preserve"> </w:t>
      </w:r>
      <w:r w:rsidRPr="00C17245">
        <w:rPr>
          <w:rFonts w:hint="cs"/>
          <w:rtl/>
        </w:rPr>
        <w:t>اعضاي</w:t>
      </w:r>
      <w:r w:rsidRPr="00C17245">
        <w:rPr>
          <w:rtl/>
        </w:rPr>
        <w:t xml:space="preserve"> </w:t>
      </w:r>
      <w:r w:rsidRPr="00C17245">
        <w:rPr>
          <w:rFonts w:hint="cs"/>
          <w:rtl/>
        </w:rPr>
        <w:t>كتابخانه</w:t>
      </w:r>
      <w:r w:rsidRPr="00C17245">
        <w:rPr>
          <w:rtl/>
        </w:rPr>
        <w:t xml:space="preserve"> </w:t>
      </w:r>
      <w:r>
        <w:rPr>
          <w:rFonts w:hint="cs"/>
          <w:rtl/>
        </w:rPr>
        <w:t xml:space="preserve">مي </w:t>
      </w:r>
      <w:r w:rsidRPr="00C17245">
        <w:rPr>
          <w:rFonts w:hint="cs"/>
          <w:rtl/>
        </w:rPr>
        <w:t>توانند</w:t>
      </w:r>
      <w:r w:rsidRPr="00C17245">
        <w:rPr>
          <w:rtl/>
        </w:rPr>
        <w:t xml:space="preserve"> </w:t>
      </w:r>
      <w:r w:rsidRPr="00C17245">
        <w:rPr>
          <w:rFonts w:hint="cs"/>
          <w:rtl/>
        </w:rPr>
        <w:t>با</w:t>
      </w:r>
      <w:r w:rsidRPr="00C17245">
        <w:rPr>
          <w:rtl/>
        </w:rPr>
        <w:t xml:space="preserve"> </w:t>
      </w:r>
      <w:r w:rsidRPr="00C17245">
        <w:rPr>
          <w:rFonts w:hint="cs"/>
          <w:rtl/>
        </w:rPr>
        <w:t>ارائه</w:t>
      </w:r>
      <w:r w:rsidRPr="00C17245">
        <w:rPr>
          <w:rtl/>
        </w:rPr>
        <w:t xml:space="preserve"> </w:t>
      </w:r>
      <w:r w:rsidRPr="00C17245">
        <w:rPr>
          <w:rFonts w:hint="cs"/>
          <w:rtl/>
        </w:rPr>
        <w:t>كارت</w:t>
      </w:r>
      <w:r w:rsidRPr="00C17245">
        <w:rPr>
          <w:rtl/>
        </w:rPr>
        <w:t xml:space="preserve"> </w:t>
      </w:r>
      <w:r w:rsidRPr="00C17245">
        <w:rPr>
          <w:rFonts w:hint="cs"/>
          <w:rtl/>
        </w:rPr>
        <w:t>دانشجويي</w:t>
      </w:r>
      <w:r w:rsidRPr="00C17245">
        <w:rPr>
          <w:rtl/>
        </w:rPr>
        <w:t xml:space="preserve"> </w:t>
      </w:r>
      <w:r w:rsidRPr="00C17245">
        <w:rPr>
          <w:rFonts w:hint="cs"/>
          <w:rtl/>
        </w:rPr>
        <w:t>براي</w:t>
      </w:r>
      <w:r w:rsidRPr="00C17245">
        <w:rPr>
          <w:rtl/>
        </w:rPr>
        <w:t xml:space="preserve"> </w:t>
      </w:r>
      <w:r w:rsidRPr="00C17245">
        <w:rPr>
          <w:rFonts w:hint="cs"/>
          <w:rtl/>
        </w:rPr>
        <w:t>مدت</w:t>
      </w:r>
      <w:r w:rsidRPr="00C17245">
        <w:rPr>
          <w:rtl/>
        </w:rPr>
        <w:t xml:space="preserve"> </w:t>
      </w:r>
      <w:r w:rsidRPr="00C17245">
        <w:rPr>
          <w:rFonts w:hint="cs"/>
          <w:rtl/>
        </w:rPr>
        <w:t>معين</w:t>
      </w:r>
      <w:r w:rsidRPr="00C17245">
        <w:rPr>
          <w:rtl/>
        </w:rPr>
        <w:t xml:space="preserve"> </w:t>
      </w:r>
      <w:r w:rsidRPr="00C17245">
        <w:rPr>
          <w:rFonts w:hint="cs"/>
          <w:rtl/>
        </w:rPr>
        <w:t>شده</w:t>
      </w:r>
      <w:r w:rsidRPr="00C17245">
        <w:rPr>
          <w:rtl/>
        </w:rPr>
        <w:t xml:space="preserve"> </w:t>
      </w:r>
      <w:r w:rsidRPr="00C17245">
        <w:rPr>
          <w:rFonts w:hint="cs"/>
          <w:rtl/>
        </w:rPr>
        <w:t>از</w:t>
      </w:r>
      <w:r w:rsidRPr="00C17245">
        <w:rPr>
          <w:rtl/>
        </w:rPr>
        <w:t xml:space="preserve"> </w:t>
      </w:r>
      <w:r w:rsidRPr="00C17245">
        <w:rPr>
          <w:rFonts w:hint="cs"/>
          <w:rtl/>
        </w:rPr>
        <w:t>كتاب</w:t>
      </w:r>
      <w:r w:rsidRPr="00C17245">
        <w:rPr>
          <w:rtl/>
        </w:rPr>
        <w:t xml:space="preserve"> </w:t>
      </w:r>
      <w:r w:rsidRPr="00C17245">
        <w:rPr>
          <w:rFonts w:hint="cs"/>
          <w:rtl/>
        </w:rPr>
        <w:t>استفاده</w:t>
      </w:r>
      <w:r w:rsidRPr="00C17245">
        <w:rPr>
          <w:rtl/>
        </w:rPr>
        <w:t xml:space="preserve"> </w:t>
      </w:r>
      <w:r w:rsidRPr="00C17245">
        <w:rPr>
          <w:rFonts w:hint="cs"/>
          <w:rtl/>
        </w:rPr>
        <w:t>نمايند</w:t>
      </w:r>
      <w:r w:rsidRPr="00C17245">
        <w:t>.</w:t>
      </w:r>
    </w:p>
    <w:p w:rsidR="00452EED" w:rsidRPr="00C17245" w:rsidRDefault="00452EED" w:rsidP="00452EED">
      <w:pPr>
        <w:rPr>
          <w:rtl/>
        </w:rPr>
      </w:pPr>
      <w:r w:rsidRPr="00C17245">
        <w:t xml:space="preserve">      </w:t>
      </w:r>
      <w:r w:rsidRPr="00C17245">
        <w:rPr>
          <w:rFonts w:ascii="Sakkal Majalla" w:hAnsi="Sakkal Majalla" w:cs="Sakkal Majalla" w:hint="cs"/>
          <w:rtl/>
        </w:rPr>
        <w:t>۔</w:t>
      </w:r>
      <w:r w:rsidRPr="00C17245">
        <w:rPr>
          <w:rtl/>
        </w:rPr>
        <w:t xml:space="preserve"> </w:t>
      </w:r>
      <w:r w:rsidRPr="00C17245">
        <w:rPr>
          <w:rFonts w:hint="cs"/>
          <w:rtl/>
        </w:rPr>
        <w:t>مدت</w:t>
      </w:r>
      <w:r w:rsidRPr="00C17245">
        <w:rPr>
          <w:rtl/>
        </w:rPr>
        <w:t xml:space="preserve"> </w:t>
      </w:r>
      <w:r w:rsidRPr="00C17245">
        <w:rPr>
          <w:rFonts w:hint="cs"/>
          <w:rtl/>
        </w:rPr>
        <w:t>زمان</w:t>
      </w:r>
      <w:r w:rsidRPr="00C17245">
        <w:rPr>
          <w:rtl/>
        </w:rPr>
        <w:t xml:space="preserve"> </w:t>
      </w:r>
      <w:r w:rsidRPr="00C17245">
        <w:rPr>
          <w:rFonts w:hint="cs"/>
          <w:rtl/>
        </w:rPr>
        <w:t>امانت</w:t>
      </w:r>
      <w:r w:rsidRPr="00C17245">
        <w:rPr>
          <w:rtl/>
        </w:rPr>
        <w:t xml:space="preserve"> </w:t>
      </w:r>
      <w:r w:rsidRPr="00C17245">
        <w:rPr>
          <w:rFonts w:hint="cs"/>
          <w:rtl/>
        </w:rPr>
        <w:t>برای</w:t>
      </w:r>
      <w:r w:rsidRPr="00C17245">
        <w:rPr>
          <w:rtl/>
        </w:rPr>
        <w:t xml:space="preserve"> </w:t>
      </w:r>
      <w:r w:rsidRPr="00C17245">
        <w:rPr>
          <w:rFonts w:hint="cs"/>
          <w:rtl/>
        </w:rPr>
        <w:t>برخی</w:t>
      </w:r>
      <w:r w:rsidRPr="00C17245">
        <w:rPr>
          <w:rtl/>
        </w:rPr>
        <w:t xml:space="preserve"> </w:t>
      </w:r>
      <w:r w:rsidRPr="00C17245">
        <w:rPr>
          <w:rFonts w:hint="cs"/>
          <w:rtl/>
        </w:rPr>
        <w:t>کتاب‌های</w:t>
      </w:r>
      <w:r w:rsidRPr="00C17245">
        <w:rPr>
          <w:rtl/>
        </w:rPr>
        <w:t xml:space="preserve"> </w:t>
      </w:r>
      <w:r w:rsidRPr="00C17245">
        <w:rPr>
          <w:rFonts w:hint="cs"/>
          <w:rtl/>
        </w:rPr>
        <w:t>درسي</w:t>
      </w:r>
      <w:r w:rsidRPr="00C17245">
        <w:rPr>
          <w:rtl/>
        </w:rPr>
        <w:t xml:space="preserve"> </w:t>
      </w:r>
      <w:r w:rsidRPr="00C17245">
        <w:rPr>
          <w:rFonts w:hint="cs"/>
          <w:rtl/>
        </w:rPr>
        <w:t>و</w:t>
      </w:r>
      <w:r w:rsidRPr="00C17245">
        <w:rPr>
          <w:rtl/>
        </w:rPr>
        <w:t xml:space="preserve"> </w:t>
      </w:r>
      <w:r w:rsidRPr="00C17245">
        <w:rPr>
          <w:rFonts w:hint="cs"/>
          <w:rtl/>
        </w:rPr>
        <w:t>يا</w:t>
      </w:r>
      <w:r w:rsidRPr="00C17245">
        <w:rPr>
          <w:rtl/>
        </w:rPr>
        <w:t xml:space="preserve"> </w:t>
      </w:r>
      <w:r>
        <w:rPr>
          <w:rFonts w:hint="cs"/>
          <w:rtl/>
        </w:rPr>
        <w:t xml:space="preserve">کتاب </w:t>
      </w:r>
      <w:r w:rsidRPr="00C17245">
        <w:rPr>
          <w:rFonts w:hint="cs"/>
          <w:rtl/>
        </w:rPr>
        <w:t>هايي</w:t>
      </w:r>
      <w:r w:rsidRPr="00C17245">
        <w:rPr>
          <w:rtl/>
        </w:rPr>
        <w:t xml:space="preserve"> </w:t>
      </w:r>
      <w:r w:rsidRPr="00C17245">
        <w:rPr>
          <w:rFonts w:hint="cs"/>
          <w:rtl/>
        </w:rPr>
        <w:t>که</w:t>
      </w:r>
      <w:r w:rsidRPr="00C17245">
        <w:rPr>
          <w:rtl/>
        </w:rPr>
        <w:t xml:space="preserve"> </w:t>
      </w:r>
      <w:r w:rsidRPr="00C17245">
        <w:rPr>
          <w:rFonts w:hint="cs"/>
          <w:rtl/>
        </w:rPr>
        <w:t>كاربران</w:t>
      </w:r>
      <w:r w:rsidRPr="00C17245">
        <w:rPr>
          <w:rtl/>
        </w:rPr>
        <w:t xml:space="preserve"> </w:t>
      </w:r>
      <w:r w:rsidRPr="00C17245">
        <w:rPr>
          <w:rFonts w:hint="cs"/>
          <w:rtl/>
        </w:rPr>
        <w:t>زيادي</w:t>
      </w:r>
      <w:r w:rsidRPr="00C17245">
        <w:rPr>
          <w:rtl/>
        </w:rPr>
        <w:t xml:space="preserve"> </w:t>
      </w:r>
      <w:r w:rsidRPr="00C17245">
        <w:rPr>
          <w:rFonts w:hint="cs"/>
          <w:rtl/>
        </w:rPr>
        <w:t>دارند،</w:t>
      </w:r>
      <w:r w:rsidRPr="00C17245">
        <w:rPr>
          <w:rtl/>
        </w:rPr>
        <w:t xml:space="preserve"> </w:t>
      </w:r>
      <w:r w:rsidRPr="00C17245">
        <w:rPr>
          <w:rFonts w:hint="cs"/>
          <w:rtl/>
        </w:rPr>
        <w:t>محدود</w:t>
      </w:r>
      <w:r w:rsidRPr="00C17245">
        <w:rPr>
          <w:rtl/>
        </w:rPr>
        <w:t xml:space="preserve"> </w:t>
      </w:r>
      <w:r w:rsidRPr="00C17245">
        <w:rPr>
          <w:rFonts w:hint="cs"/>
          <w:rtl/>
        </w:rPr>
        <w:t>است</w:t>
      </w:r>
      <w:r w:rsidRPr="00C17245">
        <w:rPr>
          <w:rtl/>
        </w:rPr>
        <w:t xml:space="preserve">. </w:t>
      </w:r>
      <w:r w:rsidRPr="00C17245">
        <w:rPr>
          <w:rFonts w:hint="cs"/>
          <w:rtl/>
        </w:rPr>
        <w:t>براي</w:t>
      </w:r>
      <w:r w:rsidRPr="00C17245">
        <w:rPr>
          <w:rtl/>
        </w:rPr>
        <w:t xml:space="preserve"> </w:t>
      </w:r>
      <w:r w:rsidRPr="00C17245">
        <w:rPr>
          <w:rFonts w:hint="cs"/>
          <w:rtl/>
        </w:rPr>
        <w:t>اطلاع</w:t>
      </w:r>
      <w:r w:rsidRPr="00C17245">
        <w:rPr>
          <w:rtl/>
        </w:rPr>
        <w:t xml:space="preserve"> </w:t>
      </w:r>
      <w:r w:rsidRPr="00C17245">
        <w:rPr>
          <w:rFonts w:hint="cs"/>
          <w:rtl/>
        </w:rPr>
        <w:t>بيشتر</w:t>
      </w:r>
      <w:r w:rsidRPr="00C17245">
        <w:rPr>
          <w:rtl/>
        </w:rPr>
        <w:t xml:space="preserve"> </w:t>
      </w:r>
      <w:r w:rsidRPr="00C17245">
        <w:rPr>
          <w:rFonts w:hint="cs"/>
          <w:rtl/>
        </w:rPr>
        <w:t>از</w:t>
      </w:r>
      <w:r w:rsidRPr="00C17245">
        <w:rPr>
          <w:rtl/>
        </w:rPr>
        <w:t xml:space="preserve"> </w:t>
      </w:r>
      <w:r w:rsidRPr="00C17245">
        <w:rPr>
          <w:rFonts w:hint="cs"/>
          <w:rtl/>
        </w:rPr>
        <w:t>شرايط</w:t>
      </w:r>
      <w:r w:rsidRPr="00C17245">
        <w:rPr>
          <w:rtl/>
        </w:rPr>
        <w:t xml:space="preserve"> </w:t>
      </w:r>
      <w:r w:rsidRPr="00C17245">
        <w:rPr>
          <w:rFonts w:hint="cs"/>
          <w:rtl/>
        </w:rPr>
        <w:t>كتاب</w:t>
      </w:r>
      <w:r w:rsidRPr="00C17245">
        <w:rPr>
          <w:rtl/>
        </w:rPr>
        <w:t xml:space="preserve"> </w:t>
      </w:r>
      <w:r w:rsidRPr="00C17245">
        <w:rPr>
          <w:rFonts w:hint="cs"/>
          <w:rtl/>
        </w:rPr>
        <w:t>مورد</w:t>
      </w:r>
      <w:r w:rsidRPr="00C17245">
        <w:rPr>
          <w:rtl/>
        </w:rPr>
        <w:t xml:space="preserve"> </w:t>
      </w:r>
      <w:r w:rsidRPr="00C17245">
        <w:rPr>
          <w:rFonts w:hint="cs"/>
          <w:rtl/>
        </w:rPr>
        <w:t>نظر</w:t>
      </w:r>
      <w:r w:rsidRPr="00C17245">
        <w:rPr>
          <w:rtl/>
        </w:rPr>
        <w:t xml:space="preserve"> </w:t>
      </w:r>
      <w:r w:rsidRPr="00C17245">
        <w:rPr>
          <w:rFonts w:hint="cs"/>
          <w:rtl/>
        </w:rPr>
        <w:t>خود،</w:t>
      </w:r>
      <w:r w:rsidRPr="00C17245">
        <w:rPr>
          <w:rtl/>
        </w:rPr>
        <w:t xml:space="preserve"> </w:t>
      </w:r>
      <w:r w:rsidRPr="00C17245">
        <w:rPr>
          <w:rFonts w:hint="cs"/>
          <w:rtl/>
        </w:rPr>
        <w:t>از</w:t>
      </w:r>
      <w:r w:rsidRPr="00C17245">
        <w:rPr>
          <w:rtl/>
        </w:rPr>
        <w:t xml:space="preserve"> </w:t>
      </w:r>
      <w:r w:rsidRPr="00C17245">
        <w:rPr>
          <w:rFonts w:hint="cs"/>
          <w:rtl/>
        </w:rPr>
        <w:t>كتابدار</w:t>
      </w:r>
      <w:r w:rsidRPr="00C17245">
        <w:rPr>
          <w:rtl/>
        </w:rPr>
        <w:t xml:space="preserve"> </w:t>
      </w:r>
      <w:r w:rsidRPr="00C17245">
        <w:rPr>
          <w:rFonts w:hint="cs"/>
          <w:rtl/>
        </w:rPr>
        <w:t>بخش</w:t>
      </w:r>
      <w:r w:rsidRPr="00C17245">
        <w:rPr>
          <w:rtl/>
        </w:rPr>
        <w:t xml:space="preserve"> </w:t>
      </w:r>
      <w:r w:rsidRPr="00C17245">
        <w:rPr>
          <w:rFonts w:hint="cs"/>
          <w:rtl/>
        </w:rPr>
        <w:t>امانت</w:t>
      </w:r>
      <w:r w:rsidRPr="00C17245">
        <w:rPr>
          <w:rtl/>
        </w:rPr>
        <w:t xml:space="preserve"> </w:t>
      </w:r>
      <w:r w:rsidRPr="00C17245">
        <w:rPr>
          <w:rFonts w:hint="cs"/>
          <w:rtl/>
        </w:rPr>
        <w:t>راهنمايي</w:t>
      </w:r>
      <w:r w:rsidRPr="00C17245">
        <w:rPr>
          <w:rtl/>
        </w:rPr>
        <w:t xml:space="preserve"> </w:t>
      </w:r>
      <w:r w:rsidRPr="00C17245">
        <w:rPr>
          <w:rFonts w:hint="cs"/>
          <w:rtl/>
        </w:rPr>
        <w:t>بخواهيد</w:t>
      </w:r>
      <w:r w:rsidRPr="00C17245">
        <w:t>.</w:t>
      </w:r>
    </w:p>
    <w:p w:rsidR="00452EED" w:rsidRDefault="00452EED" w:rsidP="00452EED">
      <w:r w:rsidRPr="00C17245">
        <w:lastRenderedPageBreak/>
        <w:t xml:space="preserve">      </w:t>
      </w:r>
      <w:r w:rsidRPr="00C17245">
        <w:rPr>
          <w:rFonts w:ascii="Sakkal Majalla" w:hAnsi="Sakkal Majalla" w:cs="Sakkal Majalla" w:hint="cs"/>
          <w:rtl/>
        </w:rPr>
        <w:t>۔</w:t>
      </w:r>
      <w:r w:rsidRPr="00C17245">
        <w:rPr>
          <w:rtl/>
        </w:rPr>
        <w:t xml:space="preserve"> </w:t>
      </w:r>
      <w:r w:rsidRPr="00C17245">
        <w:rPr>
          <w:rFonts w:hint="cs"/>
          <w:rtl/>
        </w:rPr>
        <w:t>دانشجویان</w:t>
      </w:r>
      <w:r w:rsidRPr="00C17245">
        <w:rPr>
          <w:rtl/>
        </w:rPr>
        <w:t xml:space="preserve"> </w:t>
      </w:r>
      <w:r w:rsidRPr="00C17245">
        <w:rPr>
          <w:rFonts w:hint="cs"/>
          <w:rtl/>
        </w:rPr>
        <w:t>سایر</w:t>
      </w:r>
      <w:r w:rsidRPr="00C17245">
        <w:rPr>
          <w:rtl/>
        </w:rPr>
        <w:t xml:space="preserve"> </w:t>
      </w:r>
      <w:r>
        <w:rPr>
          <w:rFonts w:hint="cs"/>
          <w:rtl/>
        </w:rPr>
        <w:t xml:space="preserve">دانشکده </w:t>
      </w:r>
      <w:r w:rsidRPr="00C17245">
        <w:rPr>
          <w:rFonts w:hint="cs"/>
          <w:rtl/>
        </w:rPr>
        <w:t>های</w:t>
      </w:r>
      <w:r w:rsidRPr="00C17245">
        <w:rPr>
          <w:rtl/>
        </w:rPr>
        <w:t xml:space="preserve"> </w:t>
      </w:r>
      <w:r w:rsidRPr="00C17245">
        <w:rPr>
          <w:rFonts w:hint="cs"/>
          <w:rtl/>
        </w:rPr>
        <w:t>دانشگاه</w:t>
      </w:r>
      <w:r w:rsidRPr="00C17245">
        <w:rPr>
          <w:rtl/>
        </w:rPr>
        <w:t xml:space="preserve"> </w:t>
      </w:r>
      <w:r w:rsidRPr="00C17245">
        <w:rPr>
          <w:rFonts w:hint="cs"/>
          <w:rtl/>
        </w:rPr>
        <w:t>صنعتي</w:t>
      </w:r>
      <w:r w:rsidRPr="00C17245">
        <w:rPr>
          <w:rtl/>
        </w:rPr>
        <w:t xml:space="preserve"> </w:t>
      </w:r>
      <w:r w:rsidRPr="00C17245">
        <w:rPr>
          <w:rFonts w:hint="cs"/>
          <w:rtl/>
        </w:rPr>
        <w:t>خواجه</w:t>
      </w:r>
      <w:r w:rsidRPr="00C17245">
        <w:rPr>
          <w:rtl/>
        </w:rPr>
        <w:t xml:space="preserve"> </w:t>
      </w:r>
      <w:r w:rsidRPr="00C17245">
        <w:rPr>
          <w:rFonts w:hint="cs"/>
          <w:rtl/>
        </w:rPr>
        <w:t>نصيرالدين</w:t>
      </w:r>
      <w:r w:rsidRPr="00C17245">
        <w:rPr>
          <w:rtl/>
        </w:rPr>
        <w:t xml:space="preserve"> </w:t>
      </w:r>
      <w:r w:rsidRPr="00C17245">
        <w:rPr>
          <w:rFonts w:hint="cs"/>
          <w:rtl/>
        </w:rPr>
        <w:t>طوسي</w:t>
      </w:r>
      <w:r w:rsidRPr="00C17245">
        <w:rPr>
          <w:rtl/>
        </w:rPr>
        <w:t xml:space="preserve"> </w:t>
      </w:r>
      <w:r>
        <w:rPr>
          <w:rFonts w:hint="cs"/>
          <w:rtl/>
        </w:rPr>
        <w:t xml:space="preserve">می </w:t>
      </w:r>
      <w:r w:rsidRPr="00C17245">
        <w:rPr>
          <w:rFonts w:hint="cs"/>
          <w:rtl/>
        </w:rPr>
        <w:t>توانند</w:t>
      </w:r>
      <w:r w:rsidRPr="00C17245">
        <w:rPr>
          <w:rtl/>
        </w:rPr>
        <w:t xml:space="preserve"> </w:t>
      </w:r>
      <w:r w:rsidRPr="00C17245">
        <w:rPr>
          <w:rFonts w:hint="cs"/>
          <w:rtl/>
        </w:rPr>
        <w:t>با</w:t>
      </w:r>
      <w:r w:rsidRPr="00C17245">
        <w:rPr>
          <w:rtl/>
        </w:rPr>
        <w:t xml:space="preserve"> </w:t>
      </w:r>
      <w:r w:rsidRPr="00C17245">
        <w:rPr>
          <w:rFonts w:hint="cs"/>
          <w:rtl/>
        </w:rPr>
        <w:t>همراه</w:t>
      </w:r>
      <w:r w:rsidRPr="00C17245">
        <w:rPr>
          <w:rtl/>
        </w:rPr>
        <w:t xml:space="preserve"> </w:t>
      </w:r>
      <w:r w:rsidRPr="00C17245">
        <w:rPr>
          <w:rFonts w:hint="cs"/>
          <w:rtl/>
        </w:rPr>
        <w:t>داشتن</w:t>
      </w:r>
      <w:r w:rsidRPr="00C17245">
        <w:rPr>
          <w:rtl/>
        </w:rPr>
        <w:t xml:space="preserve"> </w:t>
      </w:r>
      <w:r w:rsidRPr="00C17245">
        <w:rPr>
          <w:rFonts w:hint="cs"/>
          <w:rtl/>
        </w:rPr>
        <w:t>کارت</w:t>
      </w:r>
      <w:r w:rsidRPr="00C17245">
        <w:rPr>
          <w:rtl/>
        </w:rPr>
        <w:t xml:space="preserve"> </w:t>
      </w:r>
      <w:r w:rsidRPr="00C17245">
        <w:rPr>
          <w:rFonts w:hint="cs"/>
          <w:rtl/>
        </w:rPr>
        <w:t>دانشجويي</w:t>
      </w:r>
      <w:r w:rsidRPr="00C17245">
        <w:rPr>
          <w:rtl/>
        </w:rPr>
        <w:t xml:space="preserve"> </w:t>
      </w:r>
      <w:r w:rsidRPr="00C17245">
        <w:rPr>
          <w:rFonts w:hint="cs"/>
          <w:rtl/>
        </w:rPr>
        <w:t>خود،</w:t>
      </w:r>
      <w:r w:rsidRPr="00C17245">
        <w:rPr>
          <w:rtl/>
        </w:rPr>
        <w:t xml:space="preserve"> </w:t>
      </w:r>
      <w:r w:rsidRPr="00C17245">
        <w:rPr>
          <w:rFonts w:hint="cs"/>
          <w:rtl/>
        </w:rPr>
        <w:t>از</w:t>
      </w:r>
      <w:r w:rsidRPr="00C17245">
        <w:rPr>
          <w:rtl/>
        </w:rPr>
        <w:t xml:space="preserve"> </w:t>
      </w:r>
      <w:r w:rsidRPr="00C17245">
        <w:rPr>
          <w:rFonts w:hint="cs"/>
          <w:rtl/>
        </w:rPr>
        <w:t>خدمات</w:t>
      </w:r>
      <w:r w:rsidRPr="00C17245">
        <w:rPr>
          <w:rtl/>
        </w:rPr>
        <w:t xml:space="preserve"> </w:t>
      </w:r>
      <w:r w:rsidRPr="00C17245">
        <w:rPr>
          <w:rFonts w:hint="cs"/>
          <w:rtl/>
        </w:rPr>
        <w:t>امانت</w:t>
      </w:r>
      <w:r w:rsidRPr="00C17245">
        <w:rPr>
          <w:rtl/>
        </w:rPr>
        <w:t xml:space="preserve"> </w:t>
      </w:r>
      <w:r w:rsidRPr="00C17245">
        <w:rPr>
          <w:rFonts w:hint="cs"/>
          <w:rtl/>
        </w:rPr>
        <w:t>استفاده</w:t>
      </w:r>
      <w:r w:rsidRPr="00C17245">
        <w:rPr>
          <w:rtl/>
        </w:rPr>
        <w:t xml:space="preserve"> </w:t>
      </w:r>
      <w:r w:rsidRPr="00C17245">
        <w:rPr>
          <w:rFonts w:hint="cs"/>
          <w:rtl/>
        </w:rPr>
        <w:t>کنند</w:t>
      </w:r>
      <w:r w:rsidRPr="00C17245">
        <w:rPr>
          <w:rtl/>
        </w:rPr>
        <w:t xml:space="preserve">. </w:t>
      </w:r>
      <w:r w:rsidRPr="00C17245">
        <w:rPr>
          <w:rFonts w:hint="cs"/>
          <w:rtl/>
        </w:rPr>
        <w:t>ساير</w:t>
      </w:r>
      <w:r w:rsidRPr="00C17245">
        <w:rPr>
          <w:rtl/>
        </w:rPr>
        <w:t xml:space="preserve"> </w:t>
      </w:r>
      <w:r w:rsidRPr="00C17245">
        <w:rPr>
          <w:rFonts w:hint="cs"/>
          <w:rtl/>
        </w:rPr>
        <w:t>خدمات</w:t>
      </w:r>
      <w:r w:rsidRPr="00C17245">
        <w:rPr>
          <w:rtl/>
        </w:rPr>
        <w:t xml:space="preserve"> </w:t>
      </w:r>
      <w:r w:rsidRPr="00C17245">
        <w:rPr>
          <w:rFonts w:hint="cs"/>
          <w:rtl/>
        </w:rPr>
        <w:t>كتابخانه</w:t>
      </w:r>
      <w:r w:rsidRPr="00C17245">
        <w:rPr>
          <w:rtl/>
        </w:rPr>
        <w:t xml:space="preserve"> </w:t>
      </w:r>
      <w:r w:rsidRPr="00C17245">
        <w:rPr>
          <w:rFonts w:hint="cs"/>
          <w:rtl/>
        </w:rPr>
        <w:t>نيز</w:t>
      </w:r>
      <w:r w:rsidRPr="00C17245">
        <w:rPr>
          <w:rtl/>
        </w:rPr>
        <w:t xml:space="preserve"> </w:t>
      </w:r>
      <w:r w:rsidRPr="00C17245">
        <w:rPr>
          <w:rFonts w:hint="cs"/>
          <w:rtl/>
        </w:rPr>
        <w:t>به</w:t>
      </w:r>
      <w:r w:rsidRPr="00C17245">
        <w:rPr>
          <w:rtl/>
        </w:rPr>
        <w:t xml:space="preserve"> </w:t>
      </w:r>
      <w:r w:rsidRPr="00C17245">
        <w:rPr>
          <w:rFonts w:hint="cs"/>
          <w:rtl/>
        </w:rPr>
        <w:t>اين</w:t>
      </w:r>
      <w:r w:rsidRPr="00C17245">
        <w:rPr>
          <w:rtl/>
        </w:rPr>
        <w:t xml:space="preserve"> </w:t>
      </w:r>
      <w:r w:rsidRPr="00C17245">
        <w:rPr>
          <w:rFonts w:hint="cs"/>
          <w:rtl/>
        </w:rPr>
        <w:t>دانشجويان</w:t>
      </w:r>
      <w:r w:rsidRPr="00C17245">
        <w:rPr>
          <w:rtl/>
        </w:rPr>
        <w:t xml:space="preserve"> </w:t>
      </w:r>
      <w:r w:rsidRPr="00C17245">
        <w:rPr>
          <w:rFonts w:hint="cs"/>
          <w:rtl/>
        </w:rPr>
        <w:t>ارائه</w:t>
      </w:r>
      <w:r w:rsidRPr="00C17245">
        <w:rPr>
          <w:rtl/>
        </w:rPr>
        <w:t xml:space="preserve"> </w:t>
      </w:r>
      <w:r w:rsidRPr="00C17245">
        <w:rPr>
          <w:rFonts w:hint="cs"/>
          <w:rtl/>
        </w:rPr>
        <w:t>مي‌</w:t>
      </w:r>
      <w:r>
        <w:rPr>
          <w:rFonts w:hint="cs"/>
          <w:rtl/>
        </w:rPr>
        <w:t xml:space="preserve"> گ</w:t>
      </w:r>
      <w:r w:rsidRPr="00C17245">
        <w:rPr>
          <w:rFonts w:hint="cs"/>
          <w:rtl/>
        </w:rPr>
        <w:t>ردد</w:t>
      </w:r>
      <w:r w:rsidRPr="00C17245">
        <w:t>.</w:t>
      </w:r>
    </w:p>
    <w:p w:rsidR="00452EED" w:rsidRDefault="00452EED" w:rsidP="00452EED"/>
    <w:p w:rsidR="00452EED" w:rsidRPr="00041C59" w:rsidRDefault="00452EED" w:rsidP="00452EED">
      <w:pPr>
        <w:rPr>
          <w:rtl/>
        </w:rPr>
      </w:pPr>
    </w:p>
    <w:p w:rsidR="00452EED" w:rsidRPr="00452EED" w:rsidRDefault="00452EED" w:rsidP="00452EED">
      <w:pPr>
        <w:pStyle w:val="Heading2"/>
      </w:pPr>
      <w:r w:rsidRPr="00452EED">
        <w:rPr>
          <w:rFonts w:hint="cs"/>
          <w:rtl/>
        </w:rPr>
        <w:t>چه مدارکی برای امانت گرفتن کتاب مورد نیاز است؟</w:t>
      </w:r>
    </w:p>
    <w:p w:rsidR="00452EED" w:rsidRDefault="00452EED" w:rsidP="00452EED">
      <w:pPr>
        <w:rPr>
          <w:rtl/>
        </w:rPr>
      </w:pPr>
      <w:r>
        <w:rPr>
          <w:rFonts w:hint="cs"/>
          <w:rtl/>
        </w:rPr>
        <w:t xml:space="preserve">دانشجویانی که عضو کتابخانه شده اند </w:t>
      </w:r>
      <w:r>
        <w:rPr>
          <w:rFonts w:hint="cs"/>
          <w:rtl/>
          <w:lang w:bidi="fa-IR"/>
        </w:rPr>
        <w:t xml:space="preserve">برای امانت گرفتن کتاب، باید </w:t>
      </w:r>
      <w:r>
        <w:rPr>
          <w:rFonts w:hint="cs"/>
          <w:rtl/>
        </w:rPr>
        <w:t>کارت دانشجویی خود را همراه داشته باشند.</w:t>
      </w:r>
    </w:p>
    <w:p w:rsidR="00452EED" w:rsidRDefault="00452EED" w:rsidP="00452EED">
      <w:pPr>
        <w:rPr>
          <w:rtl/>
        </w:rPr>
      </w:pPr>
      <w:r>
        <w:rPr>
          <w:rFonts w:hint="cs"/>
          <w:rtl/>
        </w:rPr>
        <w:t>اعضای هیأت علمی و کارمندان دانشگاه نیز در صورتی که عضو کتابخانه می باشند، با در دست داشتن کارت شناسایی می توانند از کتابخانه دانشکده مهندسی مکانیک کتاب امانت بگیرند.</w:t>
      </w:r>
    </w:p>
    <w:p w:rsidR="00452EED" w:rsidRDefault="00452EED" w:rsidP="00452EED">
      <w:pPr>
        <w:rPr>
          <w:rtl/>
        </w:rPr>
      </w:pPr>
      <w:r>
        <w:rPr>
          <w:rFonts w:hint="cs"/>
          <w:rtl/>
        </w:rPr>
        <w:t>به خاطر داشته باشید، هر دانشجو تنها در صورت همراه داشتن کارت دانشجویی و تنها به نام خود می تواند کتاب امانت بگیرد.</w:t>
      </w:r>
    </w:p>
    <w:p w:rsidR="00452EED" w:rsidRDefault="00452EED" w:rsidP="00452EED">
      <w:pPr>
        <w:shd w:val="clear" w:color="auto" w:fill="FFFFFF"/>
        <w:spacing w:after="0" w:line="293" w:lineRule="atLeast"/>
        <w:ind w:left="59" w:right="59"/>
        <w:jc w:val="both"/>
        <w:rPr>
          <w:rFonts w:ascii="Tahoma" w:eastAsia="Times New Roman" w:hAnsi="Tahoma"/>
          <w:color w:val="000000"/>
          <w:sz w:val="28"/>
          <w:szCs w:val="28"/>
          <w:rtl/>
        </w:rPr>
      </w:pPr>
    </w:p>
    <w:p w:rsidR="00452EED" w:rsidRDefault="00452EED" w:rsidP="00452EED">
      <w:pPr>
        <w:pStyle w:val="Heading2"/>
        <w:rPr>
          <w:rtl/>
        </w:rPr>
      </w:pPr>
      <w:r>
        <w:rPr>
          <w:rFonts w:hint="cs"/>
          <w:rtl/>
        </w:rPr>
        <w:t>چه منابعی را می توان از کتابخانه امانت گرفت؟</w:t>
      </w:r>
    </w:p>
    <w:p w:rsidR="00452EED" w:rsidRDefault="00452EED" w:rsidP="00452EED">
      <w:pPr>
        <w:rPr>
          <w:color w:val="000000"/>
          <w:rtl/>
        </w:rPr>
      </w:pPr>
      <w:r w:rsidRPr="00452EED">
        <w:rPr>
          <w:rFonts w:hint="cs"/>
          <w:color w:val="000000"/>
          <w:rtl/>
        </w:rPr>
        <w:t xml:space="preserve">با مطالعه بخش </w:t>
      </w:r>
      <w:r w:rsidRPr="00452EED">
        <w:rPr>
          <w:rFonts w:hint="cs"/>
          <w:color w:val="000000" w:themeColor="text1"/>
          <w:u w:val="single"/>
          <w:rtl/>
        </w:rPr>
        <w:t>منابع کتابخانه</w:t>
      </w:r>
      <w:r w:rsidRPr="00452EED">
        <w:rPr>
          <w:rFonts w:hint="cs"/>
          <w:color w:val="000000" w:themeColor="text1"/>
          <w:rtl/>
        </w:rPr>
        <w:t xml:space="preserve"> </w:t>
      </w:r>
      <w:r w:rsidRPr="00452EED">
        <w:rPr>
          <w:rFonts w:hint="cs"/>
          <w:rtl/>
        </w:rPr>
        <w:t>از شیوه استفاده از منابع مختلف کتابخانه آگاه شوید. در حال حاضر تنها کتابهای چاپی غیرمرجع امانت داده می</w:t>
      </w:r>
      <w:r w:rsidRPr="00452EED">
        <w:rPr>
          <w:rFonts w:hint="cs"/>
          <w:rtl/>
        </w:rPr>
        <w:softHyphen/>
        <w:t>شوند.</w:t>
      </w:r>
    </w:p>
    <w:p w:rsidR="00452EED" w:rsidRDefault="00452EED" w:rsidP="00452EED">
      <w:pPr>
        <w:shd w:val="clear" w:color="auto" w:fill="FFFFFF"/>
        <w:spacing w:after="0" w:line="293" w:lineRule="atLeast"/>
        <w:ind w:left="59" w:right="59"/>
        <w:jc w:val="both"/>
        <w:rPr>
          <w:rFonts w:ascii="Tahoma" w:eastAsia="Times New Roman" w:hAnsi="Tahoma"/>
          <w:color w:val="000000"/>
          <w:sz w:val="28"/>
          <w:szCs w:val="28"/>
          <w:rtl/>
        </w:rPr>
      </w:pPr>
    </w:p>
    <w:p w:rsidR="00452EED" w:rsidRDefault="00452EED" w:rsidP="00452EED">
      <w:pPr>
        <w:pStyle w:val="Heading2"/>
        <w:rPr>
          <w:rtl/>
        </w:rPr>
      </w:pPr>
      <w:r>
        <w:rPr>
          <w:rFonts w:hint="cs"/>
          <w:rtl/>
        </w:rPr>
        <w:t>برای امانت گرفتن کتاب چه باید کرد؟</w:t>
      </w:r>
    </w:p>
    <w:p w:rsidR="00452EED" w:rsidRDefault="00452EED" w:rsidP="00452EED">
      <w:pPr>
        <w:rPr>
          <w:rtl/>
        </w:rPr>
      </w:pPr>
      <w:r>
        <w:rPr>
          <w:rFonts w:hint="cs"/>
          <w:rtl/>
        </w:rPr>
        <w:t xml:space="preserve">برای امانت گرفتن کتاب، نخست کتاب را در کامپیوترهای پنل جستجو در کتابخانه </w:t>
      </w:r>
      <w:r>
        <w:rPr>
          <w:rFonts w:hint="cs"/>
          <w:color w:val="000000" w:themeColor="text1"/>
          <w:rtl/>
        </w:rPr>
        <w:t xml:space="preserve">جستجو </w:t>
      </w:r>
      <w:r>
        <w:rPr>
          <w:rFonts w:hint="cs"/>
          <w:rtl/>
        </w:rPr>
        <w:t xml:space="preserve">کنید. در مکان های دیگر با استفاده از </w:t>
      </w:r>
      <w:hyperlink r:id="rId4" w:history="1">
        <w:r>
          <w:rPr>
            <w:rStyle w:val="Hyperlink"/>
            <w:rFonts w:ascii="Tahoma" w:hAnsi="Tahoma" w:hint="cs"/>
            <w:sz w:val="28"/>
            <w:szCs w:val="28"/>
            <w:rtl/>
          </w:rPr>
          <w:t>وب سایت کتابخانه</w:t>
        </w:r>
      </w:hyperlink>
      <w:r>
        <w:rPr>
          <w:rFonts w:hint="cs"/>
          <w:color w:val="000000" w:themeColor="text1"/>
          <w:rtl/>
        </w:rPr>
        <w:t xml:space="preserve"> می توانید جستجو را انجام دهید</w:t>
      </w:r>
      <w:r>
        <w:rPr>
          <w:rFonts w:hint="cs"/>
          <w:rtl/>
        </w:rPr>
        <w:t xml:space="preserve">. سپس شماره بازیابی آن را یادداشت کرده و به همراه کارت خود به کتابداران میز امانت تحویل دهید. </w:t>
      </w:r>
    </w:p>
    <w:p w:rsidR="00452EED" w:rsidRDefault="00452EED" w:rsidP="00452EED">
      <w:pPr>
        <w:rPr>
          <w:rtl/>
        </w:rPr>
      </w:pPr>
      <w:r>
        <w:rPr>
          <w:rFonts w:hint="cs"/>
          <w:rtl/>
        </w:rPr>
        <w:t>لطفا توجه کنید که جستجوی شما بین کلیه کتابخانه های دانشگاه انجام می شود. بنابراین لازم است ابتدا به موجودی کتاب در کتابخانه های مختلف دقت کنید، زیرا ممکن است کتاب مورد نظر شما در دانشکده دیگری وجود داشته باشد.</w:t>
      </w:r>
    </w:p>
    <w:p w:rsidR="00452EED" w:rsidRDefault="00452EED" w:rsidP="00452EED">
      <w:pPr>
        <w:rPr>
          <w:rtl/>
        </w:rPr>
      </w:pPr>
    </w:p>
    <w:p w:rsidR="00452EED" w:rsidRDefault="00452EED" w:rsidP="00452EED">
      <w:pPr>
        <w:pStyle w:val="Heading2"/>
        <w:rPr>
          <w:sz w:val="28"/>
          <w:szCs w:val="28"/>
          <w:rtl/>
        </w:rPr>
      </w:pPr>
      <w:r>
        <w:rPr>
          <w:rFonts w:hint="cs"/>
          <w:rtl/>
        </w:rPr>
        <w:t>مدت زمان و تعداد کتاب‌هايي كه اعضاء كتابخانه مي‌توانند در امانت داشته باشند چقدر است؟</w:t>
      </w:r>
    </w:p>
    <w:p w:rsidR="00452EED" w:rsidRDefault="00452EED" w:rsidP="00452EED">
      <w:pPr>
        <w:rPr>
          <w:rtl/>
        </w:rPr>
      </w:pPr>
      <w:r>
        <w:rPr>
          <w:rFonts w:hint="cs"/>
          <w:rtl/>
        </w:rPr>
        <w:t xml:space="preserve">مدت زمان و تعداد کتاب هايي كه اعضاء كتابخانه مي‌توانند به طور همزمان در امانت داشته باشند در جدول </w:t>
      </w:r>
      <w:r>
        <w:rPr>
          <w:rFonts w:hint="cs"/>
          <w:rtl/>
          <w:lang w:bidi="fa-IR"/>
        </w:rPr>
        <w:t>بالا</w:t>
      </w:r>
      <w:r>
        <w:rPr>
          <w:rFonts w:hint="cs"/>
          <w:rtl/>
        </w:rPr>
        <w:t xml:space="preserve"> شرح داده شده است</w:t>
      </w:r>
      <w:r>
        <w:t>.</w:t>
      </w:r>
    </w:p>
    <w:p w:rsidR="00452EED" w:rsidRDefault="00452EED" w:rsidP="00452EED">
      <w:pPr>
        <w:shd w:val="clear" w:color="auto" w:fill="FFFFFF"/>
        <w:spacing w:after="120" w:line="293" w:lineRule="atLeast"/>
        <w:ind w:left="59" w:right="59"/>
        <w:jc w:val="both"/>
        <w:rPr>
          <w:rFonts w:ascii="Tahoma" w:eastAsia="Times New Roman" w:hAnsi="Tahoma"/>
          <w:color w:val="333333"/>
          <w:sz w:val="20"/>
          <w:szCs w:val="20"/>
        </w:rPr>
      </w:pPr>
    </w:p>
    <w:p w:rsidR="0067244F" w:rsidRDefault="0067244F"/>
    <w:sectPr w:rsidR="006724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ED"/>
    <w:rsid w:val="00452EED"/>
    <w:rsid w:val="0067244F"/>
    <w:rsid w:val="00D42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A89D3-607C-41BF-A53E-FE7C9A76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EED"/>
    <w:pPr>
      <w:bidi/>
    </w:pPr>
    <w:rPr>
      <w:rFonts w:cs="B Mitra"/>
      <w:sz w:val="24"/>
      <w:szCs w:val="24"/>
    </w:rPr>
  </w:style>
  <w:style w:type="paragraph" w:styleId="Heading1">
    <w:name w:val="heading 1"/>
    <w:basedOn w:val="Normal"/>
    <w:next w:val="Normal"/>
    <w:link w:val="Heading1Char"/>
    <w:uiPriority w:val="9"/>
    <w:qFormat/>
    <w:rsid w:val="00452EED"/>
    <w:pPr>
      <w:keepNext/>
      <w:keepLines/>
      <w:spacing w:before="240" w:after="0"/>
      <w:outlineLvl w:val="0"/>
    </w:pPr>
    <w:rPr>
      <w:rFonts w:asciiTheme="majorHAnsi" w:eastAsia="Times New Roman" w:hAnsiTheme="majorHAnsi"/>
      <w:b/>
      <w:bCs/>
      <w:color w:val="2E74B5" w:themeColor="accent1" w:themeShade="BF"/>
      <w:sz w:val="32"/>
      <w:szCs w:val="32"/>
    </w:rPr>
  </w:style>
  <w:style w:type="paragraph" w:styleId="Heading2">
    <w:name w:val="heading 2"/>
    <w:basedOn w:val="Normal"/>
    <w:next w:val="Normal"/>
    <w:link w:val="Heading2Char"/>
    <w:uiPriority w:val="9"/>
    <w:unhideWhenUsed/>
    <w:qFormat/>
    <w:rsid w:val="00452EED"/>
    <w:pPr>
      <w:shd w:val="clear" w:color="auto" w:fill="FFFFFF"/>
      <w:spacing w:after="0" w:line="293" w:lineRule="atLeast"/>
      <w:ind w:left="59" w:right="59"/>
      <w:jc w:val="both"/>
      <w:outlineLvl w:val="1"/>
    </w:pPr>
    <w:rPr>
      <w:rFonts w:ascii="Tahoma" w:eastAsia="Times New Roman" w:hAnsi="Tahoma"/>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EED"/>
    <w:rPr>
      <w:rFonts w:asciiTheme="majorHAnsi" w:eastAsia="Times New Roman" w:hAnsiTheme="majorHAnsi" w:cs="B Mitra"/>
      <w:b/>
      <w:bCs/>
      <w:color w:val="2E74B5" w:themeColor="accent1" w:themeShade="BF"/>
      <w:sz w:val="32"/>
      <w:szCs w:val="32"/>
    </w:rPr>
  </w:style>
  <w:style w:type="character" w:styleId="Hyperlink">
    <w:name w:val="Hyperlink"/>
    <w:basedOn w:val="DefaultParagraphFont"/>
    <w:uiPriority w:val="99"/>
    <w:semiHidden/>
    <w:unhideWhenUsed/>
    <w:rsid w:val="00452EED"/>
    <w:rPr>
      <w:color w:val="0563C1" w:themeColor="hyperlink"/>
      <w:u w:val="single"/>
    </w:rPr>
  </w:style>
  <w:style w:type="character" w:customStyle="1" w:styleId="Heading2Char">
    <w:name w:val="Heading 2 Char"/>
    <w:basedOn w:val="DefaultParagraphFont"/>
    <w:link w:val="Heading2"/>
    <w:uiPriority w:val="9"/>
    <w:rsid w:val="00452EED"/>
    <w:rPr>
      <w:rFonts w:ascii="Tahoma" w:eastAsia="Times New Roman" w:hAnsi="Tahoma" w:cs="B Mitra"/>
      <w:b/>
      <w:bCs/>
      <w:color w:val="000000"/>
      <w:sz w:val="32"/>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b.mechanical.knt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Aneseh</dc:creator>
  <cp:keywords/>
  <dc:description/>
  <cp:lastModifiedBy>Windows User</cp:lastModifiedBy>
  <cp:revision>2</cp:revision>
  <dcterms:created xsi:type="dcterms:W3CDTF">2019-09-23T06:10:00Z</dcterms:created>
  <dcterms:modified xsi:type="dcterms:W3CDTF">2019-09-23T06:10:00Z</dcterms:modified>
</cp:coreProperties>
</file>